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B03180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677EAD8A" w:rsidR="00060F9A" w:rsidRPr="00B03180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C13AC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250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C13AC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06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C13AC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10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4"/>
      </w:tblGrid>
      <w:tr w:rsidR="00060F9A" w:rsidRPr="00B03180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B03180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03180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53E52CEF" w14:textId="77777777" w:rsidR="00C13AC3" w:rsidRDefault="00060F9A" w:rsidP="00C13A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B03180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B03180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C13AC3" w:rsidRPr="00C13AC3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 dokumentacji projektowo-kosztorysowej na remont balkonów w budynku</w:t>
            </w:r>
          </w:p>
          <w:p w14:paraId="5553E4FC" w14:textId="2AA9D287" w:rsidR="00C13AC3" w:rsidRPr="00C13AC3" w:rsidRDefault="00C13AC3" w:rsidP="00C13A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    </w:t>
            </w:r>
            <w:r w:rsidRPr="00C13AC3">
              <w:rPr>
                <w:rFonts w:ascii="Tahoma" w:eastAsia="Calibri" w:hAnsi="Tahoma" w:cs="Tahoma"/>
                <w:sz w:val="18"/>
                <w:szCs w:val="18"/>
                <w:lang w:bidi="en-US"/>
              </w:rPr>
              <w:t>przy ul. Broniewskiego 2 w</w:t>
            </w:r>
            <w:r w:rsidRPr="00C13AC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Koninie.</w:t>
            </w:r>
          </w:p>
          <w:bookmarkEnd w:id="0"/>
          <w:p w14:paraId="7C0A3261" w14:textId="5C7D95B0" w:rsidR="003E03DF" w:rsidRPr="00B03180" w:rsidRDefault="003E03DF" w:rsidP="00C13AC3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  <w:tr w:rsidR="001C249F" w:rsidRPr="00B03180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B03180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0B5AE7B1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C13AC3">
        <w:rPr>
          <w:rFonts w:ascii="Tahoma" w:hAnsi="Tahoma" w:cs="Tahoma"/>
          <w:sz w:val="18"/>
          <w:szCs w:val="18"/>
          <w:lang w:eastAsia="pl-PL"/>
        </w:rPr>
        <w:t>Broniewskiego 2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62-500 Konin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03180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4A8494D5" w14:textId="0D7B0612" w:rsidR="00C13AC3" w:rsidRPr="00C13AC3" w:rsidRDefault="00060F9A" w:rsidP="00C13AC3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bookmarkStart w:id="1" w:name="_Hlk210635843"/>
      <w:r w:rsidR="001C249F" w:rsidRPr="00B03180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B97CBB" w:rsidRPr="00B03180">
        <w:rPr>
          <w:rFonts w:ascii="Tahoma" w:hAnsi="Tahoma" w:cs="Tahoma"/>
          <w:sz w:val="18"/>
          <w:szCs w:val="18"/>
          <w:lang w:bidi="en-US"/>
        </w:rPr>
        <w:t xml:space="preserve">pracowanie </w:t>
      </w:r>
      <w:r w:rsidR="001C249F" w:rsidRPr="00B03180">
        <w:rPr>
          <w:rFonts w:ascii="Tahoma" w:hAnsi="Tahoma" w:cs="Tahoma"/>
          <w:sz w:val="18"/>
          <w:szCs w:val="18"/>
          <w:lang w:bidi="en-US"/>
        </w:rPr>
        <w:t>dokumentacji projektowo-kosztorysowej</w:t>
      </w:r>
      <w:r w:rsidR="00C13AC3" w:rsidRPr="00C13AC3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C13AC3" w:rsidRPr="00C13AC3">
        <w:rPr>
          <w:rFonts w:ascii="Tahoma" w:eastAsia="Calibri" w:hAnsi="Tahoma" w:cs="Tahoma"/>
          <w:sz w:val="18"/>
          <w:szCs w:val="18"/>
          <w:lang w:bidi="en-US"/>
        </w:rPr>
        <w:t>na remont balkonów</w:t>
      </w:r>
      <w:r w:rsidR="00C13AC3">
        <w:rPr>
          <w:rFonts w:ascii="Tahoma" w:eastAsia="Calibri" w:hAnsi="Tahoma" w:cs="Tahoma"/>
          <w:sz w:val="18"/>
          <w:szCs w:val="18"/>
          <w:lang w:bidi="en-US"/>
        </w:rPr>
        <w:t xml:space="preserve">                           </w:t>
      </w:r>
      <w:r w:rsidR="00C13AC3" w:rsidRPr="00C13AC3">
        <w:rPr>
          <w:rFonts w:ascii="Tahoma" w:eastAsia="Calibri" w:hAnsi="Tahoma" w:cs="Tahoma"/>
          <w:sz w:val="18"/>
          <w:szCs w:val="18"/>
          <w:lang w:bidi="en-US"/>
        </w:rPr>
        <w:t xml:space="preserve"> w budynku przy ul. Broniewskiego 2 w</w:t>
      </w:r>
      <w:r w:rsidR="00C13AC3" w:rsidRPr="00C13AC3">
        <w:rPr>
          <w:rFonts w:ascii="Tahoma" w:eastAsia="Times New Roman" w:hAnsi="Tahoma" w:cs="Tahoma"/>
          <w:sz w:val="18"/>
          <w:szCs w:val="18"/>
          <w:lang w:eastAsia="pl-PL"/>
        </w:rPr>
        <w:t xml:space="preserve"> Koninie.</w:t>
      </w:r>
      <w:bookmarkEnd w:id="1"/>
    </w:p>
    <w:p w14:paraId="70A39BA0" w14:textId="30E4960B" w:rsidR="005C4FAC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B03180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32F75ABF" w:rsidR="009A002F" w:rsidRPr="00B03180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C13AC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="00000E66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</w:t>
      </w:r>
      <w:r w:rsidR="00C13AC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B03180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B03180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B03180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B03180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B03180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7CF6A1F" w:rsidR="00000E66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B03180">
        <w:rPr>
          <w:rFonts w:ascii="Tahoma" w:hAnsi="Tahoma" w:cs="Tahoma"/>
          <w:sz w:val="18"/>
          <w:szCs w:val="18"/>
          <w:lang w:eastAsia="pl-PL"/>
        </w:rPr>
        <w:t>-</w:t>
      </w:r>
      <w:r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B03180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B03180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B03180">
        <w:rPr>
          <w:rFonts w:ascii="Tahoma" w:hAnsi="Tahoma" w:cs="Tahoma"/>
          <w:sz w:val="18"/>
          <w:szCs w:val="18"/>
          <w:lang w:eastAsia="pl-PL"/>
        </w:rPr>
        <w:t>,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tel. 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B03180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B03180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B03180">
        <w:rPr>
          <w:rFonts w:ascii="Tahoma" w:hAnsi="Tahoma" w:cs="Tahoma"/>
          <w:sz w:val="18"/>
          <w:szCs w:val="18"/>
          <w:lang w:val="en-US" w:eastAsia="pl-PL"/>
        </w:rPr>
        <w:t>.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br/>
      </w:r>
      <w:r w:rsidRPr="00B03180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B03180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piątek</w:t>
      </w:r>
      <w:r w:rsidRPr="00B03180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B03180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37FCBCB4" w14:textId="499E1D71" w:rsidR="00C13AC3" w:rsidRPr="00C13AC3" w:rsidRDefault="00060F9A" w:rsidP="00C13AC3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C13AC3">
        <w:rPr>
          <w:rFonts w:ascii="Tahoma" w:hAnsi="Tahoma" w:cs="Tahoma"/>
          <w:sz w:val="18"/>
          <w:szCs w:val="18"/>
          <w:lang w:eastAsia="pl-PL"/>
        </w:rPr>
        <w:t>13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>.</w:t>
      </w:r>
      <w:r w:rsidR="00C13AC3">
        <w:rPr>
          <w:rFonts w:ascii="Tahoma" w:hAnsi="Tahoma" w:cs="Tahoma"/>
          <w:sz w:val="18"/>
          <w:szCs w:val="18"/>
          <w:lang w:eastAsia="pl-PL"/>
        </w:rPr>
        <w:t>10</w:t>
      </w:r>
      <w:r w:rsidRPr="00B03180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B03180">
        <w:rPr>
          <w:rFonts w:ascii="Tahoma" w:hAnsi="Tahoma" w:cs="Tahoma"/>
          <w:sz w:val="18"/>
          <w:szCs w:val="18"/>
          <w:lang w:eastAsia="pl-PL"/>
        </w:rPr>
        <w:t>2</w:t>
      </w:r>
      <w:r w:rsidR="00B03180">
        <w:rPr>
          <w:rFonts w:ascii="Tahoma" w:hAnsi="Tahoma" w:cs="Tahoma"/>
          <w:sz w:val="18"/>
          <w:szCs w:val="18"/>
          <w:lang w:eastAsia="pl-PL"/>
        </w:rPr>
        <w:t>5</w:t>
      </w:r>
      <w:r w:rsidRPr="00B03180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0</w:t>
      </w:r>
      <w:r w:rsidR="00C13AC3">
        <w:rPr>
          <w:rFonts w:ascii="Tahoma" w:hAnsi="Tahoma" w:cs="Tahoma"/>
          <w:sz w:val="18"/>
          <w:szCs w:val="18"/>
          <w:lang w:eastAsia="pl-PL"/>
        </w:rPr>
        <w:t>8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:</w:t>
      </w:r>
      <w:r w:rsidR="00C13AC3">
        <w:rPr>
          <w:rFonts w:ascii="Tahoma" w:hAnsi="Tahoma" w:cs="Tahoma"/>
          <w:sz w:val="18"/>
          <w:szCs w:val="18"/>
          <w:lang w:eastAsia="pl-PL"/>
        </w:rPr>
        <w:t>4</w:t>
      </w:r>
      <w:r w:rsidR="00B03180">
        <w:rPr>
          <w:rFonts w:ascii="Tahoma" w:hAnsi="Tahoma" w:cs="Tahoma"/>
          <w:sz w:val="18"/>
          <w:szCs w:val="18"/>
          <w:lang w:eastAsia="pl-PL"/>
        </w:rPr>
        <w:t>5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B03180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>.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B03180">
        <w:rPr>
          <w:rFonts w:ascii="Tahoma" w:hAnsi="Tahoma" w:cs="Tahoma"/>
          <w:sz w:val="18"/>
          <w:szCs w:val="18"/>
          <w:lang w:eastAsia="pl-PL"/>
        </w:rPr>
        <w:t>7</w:t>
      </w:r>
      <w:r w:rsidRPr="00B03180">
        <w:rPr>
          <w:rFonts w:ascii="Tahoma" w:hAnsi="Tahoma" w:cs="Tahoma"/>
          <w:sz w:val="18"/>
          <w:szCs w:val="18"/>
          <w:lang w:eastAsia="pl-PL"/>
        </w:rPr>
        <w:t>. 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B03180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B03180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2" w:name="_Hlk141352211"/>
      <w:r w:rsidR="00B97CBB" w:rsidRPr="00B03180">
        <w:rPr>
          <w:rFonts w:ascii="Tahoma" w:eastAsia="Times New Roman" w:hAnsi="Tahoma" w:cs="Tahoma"/>
          <w:sz w:val="18"/>
          <w:szCs w:val="18"/>
          <w:lang w:eastAsia="pl-PL"/>
        </w:rPr>
        <w:t>„</w:t>
      </w:r>
      <w:r w:rsidR="00B03180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B97CBB" w:rsidRPr="00B03180">
        <w:rPr>
          <w:rFonts w:ascii="Tahoma" w:hAnsi="Tahoma" w:cs="Tahoma"/>
          <w:sz w:val="18"/>
          <w:szCs w:val="18"/>
          <w:lang w:bidi="en-US"/>
        </w:rPr>
        <w:t xml:space="preserve">pracowanie </w:t>
      </w:r>
      <w:r w:rsidR="001C249F" w:rsidRPr="00B03180">
        <w:rPr>
          <w:rFonts w:ascii="Tahoma" w:hAnsi="Tahoma" w:cs="Tahoma"/>
          <w:sz w:val="18"/>
          <w:szCs w:val="18"/>
          <w:lang w:bidi="en-US"/>
        </w:rPr>
        <w:t>dokumentacji projektowo-kosztorysowej na remont balkonów w budynku przy ul.</w:t>
      </w:r>
      <w:bookmarkEnd w:id="2"/>
      <w:r w:rsidR="00C13AC3">
        <w:rPr>
          <w:rFonts w:ascii="Tahoma" w:hAnsi="Tahoma" w:cs="Tahoma"/>
          <w:sz w:val="18"/>
          <w:szCs w:val="18"/>
          <w:lang w:bidi="en-US"/>
        </w:rPr>
        <w:t xml:space="preserve"> </w:t>
      </w:r>
      <w:r w:rsidR="00C13AC3" w:rsidRPr="00C13AC3">
        <w:rPr>
          <w:rFonts w:ascii="Tahoma" w:eastAsia="Calibri" w:hAnsi="Tahoma" w:cs="Tahoma"/>
          <w:sz w:val="18"/>
          <w:szCs w:val="18"/>
          <w:lang w:bidi="en-US"/>
        </w:rPr>
        <w:t>Broniewskiego 2 w</w:t>
      </w:r>
      <w:r w:rsidR="00C13AC3" w:rsidRPr="00C13AC3">
        <w:rPr>
          <w:rFonts w:ascii="Tahoma" w:eastAsia="Times New Roman" w:hAnsi="Tahoma" w:cs="Tahoma"/>
          <w:sz w:val="18"/>
          <w:szCs w:val="18"/>
          <w:lang w:eastAsia="pl-PL"/>
        </w:rPr>
        <w:t xml:space="preserve"> Koninie.</w:t>
      </w:r>
    </w:p>
    <w:p w14:paraId="71EE93F3" w14:textId="75E01736" w:rsidR="002F59D7" w:rsidRPr="00B03180" w:rsidRDefault="002F59D7" w:rsidP="00000E66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5E31D059" w14:textId="2210CF6F" w:rsidR="00060F9A" w:rsidRPr="00B03180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B03180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C13A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13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C13A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10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C13A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B03180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7A37E924" w:rsidR="00060F9A" w:rsidRPr="00B03180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C13AC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13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C13AC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10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C13AC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B03180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B03180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B03180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03180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03180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B03180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516F5"/>
    <w:rsid w:val="001C249F"/>
    <w:rsid w:val="001E0A07"/>
    <w:rsid w:val="002A5D14"/>
    <w:rsid w:val="002F59D7"/>
    <w:rsid w:val="0031103F"/>
    <w:rsid w:val="00356810"/>
    <w:rsid w:val="00371401"/>
    <w:rsid w:val="003E03DF"/>
    <w:rsid w:val="00427A54"/>
    <w:rsid w:val="004347A8"/>
    <w:rsid w:val="005B1B48"/>
    <w:rsid w:val="005C4FAC"/>
    <w:rsid w:val="00650A20"/>
    <w:rsid w:val="00677EDD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990A13"/>
    <w:rsid w:val="009A002F"/>
    <w:rsid w:val="00AD2939"/>
    <w:rsid w:val="00B03180"/>
    <w:rsid w:val="00B121E0"/>
    <w:rsid w:val="00B22B21"/>
    <w:rsid w:val="00B97CBB"/>
    <w:rsid w:val="00BD780D"/>
    <w:rsid w:val="00BF28A2"/>
    <w:rsid w:val="00BF436D"/>
    <w:rsid w:val="00C13AC3"/>
    <w:rsid w:val="00C72F5A"/>
    <w:rsid w:val="00CF658D"/>
    <w:rsid w:val="00D70B3F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16</cp:revision>
  <cp:lastPrinted>2025-10-06T07:31:00Z</cp:lastPrinted>
  <dcterms:created xsi:type="dcterms:W3CDTF">2023-07-18T09:51:00Z</dcterms:created>
  <dcterms:modified xsi:type="dcterms:W3CDTF">2025-10-06T07:38:00Z</dcterms:modified>
</cp:coreProperties>
</file>