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8528A" w14:textId="77777777" w:rsidR="00990A13" w:rsidRDefault="00990A13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0535474" w14:textId="77777777" w:rsidR="007A1DC8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0F5DEFF4" w14:textId="77777777" w:rsidR="0083394E" w:rsidRDefault="0083394E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5F928935" w14:textId="77777777" w:rsidR="007A1DC8" w:rsidRPr="009024CD" w:rsidRDefault="007A1DC8" w:rsidP="00060F9A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</w:pPr>
    </w:p>
    <w:p w14:paraId="1BB36AA0" w14:textId="19A829F4" w:rsidR="00060F9A" w:rsidRPr="009024CD" w:rsidRDefault="00060F9A" w:rsidP="00060F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Sygnatura sprawy: 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D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ZN/T/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100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/20</w:t>
      </w:r>
      <w:r w:rsidR="006D3915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2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Konin dn.  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09</w:t>
      </w:r>
      <w:r w:rsidR="001E0A07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-0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="001E0A07"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-202</w:t>
      </w:r>
      <w:r w:rsid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shd w:val="clear" w:color="auto" w:fill="FFFFFF"/>
          <w:lang w:eastAsia="pl-PL"/>
        </w:rPr>
        <w:t> 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br/>
      </w:r>
      <w:r w:rsidR="00000000" w:rsidRPr="009024CD">
        <w:rPr>
          <w:rFonts w:ascii="Times New Roman" w:eastAsia="Times New Roman" w:hAnsi="Times New Roman" w:cs="Times New Roman"/>
          <w:sz w:val="24"/>
          <w:szCs w:val="24"/>
          <w:lang w:eastAsia="pl-PL"/>
        </w:rPr>
        <w:pict w14:anchorId="3C273A5A">
          <v:rect id="_x0000_i1025" style="width:0;height:1.5pt" o:hrstd="t" o:hrnoshade="t" o:hr="t" fillcolor="#151515" stroked="f"/>
        </w:pict>
      </w:r>
    </w:p>
    <w:tbl>
      <w:tblPr>
        <w:tblW w:w="0" w:type="auto"/>
        <w:tblCellSpacing w:w="15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47"/>
      </w:tblGrid>
      <w:tr w:rsidR="00060F9A" w:rsidRPr="009024CD" w14:paraId="2E3BB0BF" w14:textId="77777777" w:rsidTr="00E11922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4D0E4495" w14:textId="77777777" w:rsidR="00060F9A" w:rsidRPr="009024CD" w:rsidRDefault="0078024B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  <w:bookmarkStart w:id="0" w:name="_Hlk172791409"/>
            <w:r w:rsidRPr="009024CD"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  <w:t>OGŁOSZENIE O PRZETARGU</w:t>
            </w:r>
          </w:p>
          <w:p w14:paraId="6AAB45DA" w14:textId="77777777" w:rsidR="00A9064A" w:rsidRPr="009024CD" w:rsidRDefault="00A9064A" w:rsidP="00E1192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51515"/>
                <w:sz w:val="23"/>
                <w:szCs w:val="23"/>
                <w:lang w:eastAsia="pl-PL"/>
              </w:rPr>
            </w:pPr>
          </w:p>
          <w:p w14:paraId="5DFCCE18" w14:textId="77777777" w:rsidR="009024CD" w:rsidRDefault="00060F9A" w:rsidP="00473B5E">
            <w:pPr>
              <w:spacing w:after="0" w:line="240" w:lineRule="auto"/>
              <w:rPr>
                <w:rFonts w:ascii="Tahoma" w:hAnsi="Tahoma" w:cs="Tahoma"/>
                <w:sz w:val="20"/>
                <w:szCs w:val="20"/>
                <w:lang w:bidi="en-US"/>
              </w:rPr>
            </w:pPr>
            <w:r w:rsidRPr="009024CD"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  <w:t>na:</w:t>
            </w:r>
            <w:bookmarkStart w:id="1" w:name="_Hlk139950750"/>
            <w:bookmarkStart w:id="2" w:name="_Hlk139965471"/>
            <w:r w:rsidR="00473B5E" w:rsidRPr="009024CD">
              <w:rPr>
                <w:rFonts w:ascii="Tahoma" w:eastAsia="Calibri" w:hAnsi="Tahoma" w:cs="Tahoma"/>
                <w:sz w:val="18"/>
                <w:szCs w:val="18"/>
                <w:lang w:bidi="en-US"/>
              </w:rPr>
              <w:t xml:space="preserve"> </w:t>
            </w:r>
            <w:r w:rsidR="009024CD" w:rsidRPr="009024CD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Wymiana instalacji domofonowej analogowej na cyfrową </w:t>
            </w:r>
            <w:r w:rsidR="004038C0" w:rsidRPr="009024CD">
              <w:rPr>
                <w:rFonts w:ascii="Tahoma" w:hAnsi="Tahoma" w:cs="Tahoma"/>
                <w:sz w:val="20"/>
                <w:szCs w:val="20"/>
                <w:lang w:bidi="en-US"/>
              </w:rPr>
              <w:t xml:space="preserve">w budynku przy ul. </w:t>
            </w:r>
            <w:r w:rsidR="009024CD">
              <w:rPr>
                <w:rFonts w:ascii="Tahoma" w:hAnsi="Tahoma" w:cs="Tahoma"/>
                <w:sz w:val="20"/>
                <w:szCs w:val="20"/>
                <w:lang w:bidi="en-US"/>
              </w:rPr>
              <w:t>Kotłowej 2</w:t>
            </w:r>
          </w:p>
          <w:p w14:paraId="78B5AD4E" w14:textId="0AD9088F" w:rsidR="00473B5E" w:rsidRPr="009024CD" w:rsidRDefault="009024CD" w:rsidP="00473B5E">
            <w:pPr>
              <w:spacing w:after="0" w:line="240" w:lineRule="auto"/>
              <w:rPr>
                <w:rFonts w:ascii="Tahoma" w:eastAsia="Calibri" w:hAnsi="Tahoma" w:cs="Tahoma"/>
                <w:sz w:val="20"/>
                <w:szCs w:val="20"/>
                <w:lang w:bidi="en-US"/>
              </w:rPr>
            </w:pPr>
            <w:r>
              <w:rPr>
                <w:rFonts w:ascii="Tahoma" w:hAnsi="Tahoma" w:cs="Tahoma"/>
                <w:sz w:val="20"/>
                <w:szCs w:val="20"/>
                <w:lang w:bidi="en-US"/>
              </w:rPr>
              <w:t xml:space="preserve">      </w:t>
            </w:r>
            <w:r w:rsidR="004038C0" w:rsidRPr="009024CD">
              <w:rPr>
                <w:rFonts w:ascii="Tahoma" w:hAnsi="Tahoma" w:cs="Tahoma"/>
                <w:sz w:val="20"/>
                <w:szCs w:val="20"/>
                <w:lang w:bidi="en-US"/>
              </w:rPr>
              <w:t>w Koninie</w:t>
            </w:r>
            <w:r w:rsidR="004038C0" w:rsidRPr="009024CD">
              <w:rPr>
                <w:rFonts w:ascii="Tahoma" w:hAnsi="Tahoma" w:cs="Tahoma"/>
                <w:sz w:val="20"/>
                <w:szCs w:val="20"/>
              </w:rPr>
              <w:t>.</w:t>
            </w:r>
            <w:r w:rsidR="004038C0" w:rsidRPr="009024C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25187B" w:rsidRPr="009024CD">
              <w:rPr>
                <w:rFonts w:ascii="Tahoma" w:hAnsi="Tahoma" w:cs="Tahoma"/>
                <w:sz w:val="18"/>
                <w:szCs w:val="18"/>
                <w:lang w:bidi="en-US"/>
              </w:rPr>
              <w:t xml:space="preserve"> </w:t>
            </w:r>
            <w:r w:rsidR="00473B5E" w:rsidRPr="009024CD">
              <w:rPr>
                <w:rFonts w:ascii="Tahoma" w:eastAsia="Calibri" w:hAnsi="Tahoma" w:cs="Tahoma"/>
                <w:sz w:val="20"/>
                <w:szCs w:val="20"/>
                <w:lang w:bidi="en-US"/>
              </w:rPr>
              <w:t xml:space="preserve">   </w:t>
            </w:r>
          </w:p>
          <w:bookmarkEnd w:id="1"/>
          <w:bookmarkEnd w:id="2"/>
          <w:p w14:paraId="7C0A3261" w14:textId="29A8D40E" w:rsidR="00060F9A" w:rsidRPr="009024CD" w:rsidRDefault="00060F9A" w:rsidP="0025187B">
            <w:pPr>
              <w:spacing w:after="0" w:line="240" w:lineRule="auto"/>
              <w:rPr>
                <w:rFonts w:ascii="Tahoma" w:eastAsia="Times New Roman" w:hAnsi="Tahoma" w:cs="Tahoma"/>
                <w:color w:val="151515"/>
                <w:sz w:val="20"/>
                <w:szCs w:val="20"/>
                <w:lang w:eastAsia="pl-PL"/>
              </w:rPr>
            </w:pPr>
          </w:p>
        </w:tc>
      </w:tr>
    </w:tbl>
    <w:p w14:paraId="642AD2E8" w14:textId="77777777" w:rsidR="00357092" w:rsidRPr="009024CD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</w:p>
    <w:bookmarkEnd w:id="0"/>
    <w:p w14:paraId="42F84C74" w14:textId="6AB57F90" w:rsidR="00060F9A" w:rsidRPr="009024CD" w:rsidRDefault="00357092" w:rsidP="00357092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1.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Zamawiający:</w:t>
      </w:r>
    </w:p>
    <w:p w14:paraId="3EDE9238" w14:textId="4CE12C74" w:rsidR="001E0A07" w:rsidRPr="009024CD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Wspólnota Mieszkaniowa ul.</w:t>
      </w:r>
      <w:r w:rsidR="00356810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9024CD">
        <w:rPr>
          <w:rFonts w:ascii="Tahoma" w:hAnsi="Tahoma" w:cs="Tahoma"/>
          <w:sz w:val="20"/>
          <w:szCs w:val="20"/>
          <w:lang w:eastAsia="pl-PL"/>
        </w:rPr>
        <w:t>Kotłowa 2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w Koninie</w:t>
      </w:r>
    </w:p>
    <w:p w14:paraId="5B5231D3" w14:textId="583E549A" w:rsidR="001E0A07" w:rsidRPr="009024CD" w:rsidRDefault="001E0A07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w imieniu i na rzecz</w:t>
      </w:r>
      <w:r w:rsidR="005D75C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której działa </w:t>
      </w:r>
    </w:p>
    <w:p w14:paraId="2CC2D8DC" w14:textId="624B1275" w:rsidR="001E0A07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Przedsiębiorstwo Gospodarki Komunalnej i Mieszkaniowej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PLUS</w:t>
      </w:r>
    </w:p>
    <w:p w14:paraId="44DD29A2" w14:textId="6CCA71DC" w:rsidR="001E0A07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 xml:space="preserve">Spółka z ograniczoną odpowiedzialnością </w:t>
      </w:r>
      <w:r w:rsidR="005C5E3E" w:rsidRPr="009024CD">
        <w:rPr>
          <w:rFonts w:ascii="Tahoma" w:hAnsi="Tahoma" w:cs="Tahoma"/>
          <w:sz w:val="20"/>
          <w:szCs w:val="20"/>
          <w:lang w:eastAsia="pl-PL"/>
        </w:rPr>
        <w:t xml:space="preserve">                          </w:t>
      </w:r>
    </w:p>
    <w:p w14:paraId="4A99D967" w14:textId="13C76CDF" w:rsidR="00060F9A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ul. Marii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 xml:space="preserve"> Dąbrowskiej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8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,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62-500 Konin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>tel. 63 242 82 76, fax.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63 242 82 24 </w:t>
      </w:r>
    </w:p>
    <w:p w14:paraId="0B362767" w14:textId="2E57922A" w:rsidR="00000E66" w:rsidRPr="009024CD" w:rsidRDefault="00000E66" w:rsidP="00060F9A">
      <w:pPr>
        <w:pStyle w:val="Bezodstpw"/>
        <w:rPr>
          <w:lang w:eastAsia="pl-PL"/>
        </w:rPr>
      </w:pPr>
    </w:p>
    <w:p w14:paraId="37924BDF" w14:textId="77777777" w:rsidR="00060F9A" w:rsidRPr="009024CD" w:rsidRDefault="00060F9A" w:rsidP="00D91CFF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Opis przedmiotu zamówienia:</w:t>
      </w:r>
    </w:p>
    <w:p w14:paraId="4F17FB67" w14:textId="6EB70CEB" w:rsidR="009024CD" w:rsidRPr="009024CD" w:rsidRDefault="00060F9A" w:rsidP="009024CD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2.1.</w:t>
      </w:r>
      <w:r w:rsidRPr="009024CD">
        <w:rPr>
          <w:rFonts w:ascii="Tahoma" w:eastAsia="Times New Roman" w:hAnsi="Tahoma" w:cs="Tahoma"/>
          <w:sz w:val="20"/>
          <w:szCs w:val="20"/>
          <w:lang w:eastAsia="pl-PL"/>
        </w:rPr>
        <w:t xml:space="preserve"> Przedmiotem zamówienia jest:</w:t>
      </w:r>
      <w:r w:rsidR="00E32454" w:rsidRPr="009024CD">
        <w:rPr>
          <w:rFonts w:ascii="Tahoma" w:hAnsi="Tahoma" w:cs="Tahoma"/>
          <w:sz w:val="20"/>
          <w:szCs w:val="20"/>
          <w:lang w:bidi="en-US"/>
        </w:rPr>
        <w:t xml:space="preserve"> </w:t>
      </w:r>
      <w:r w:rsidR="009024CD">
        <w:rPr>
          <w:rFonts w:ascii="Tahoma" w:hAnsi="Tahoma" w:cs="Tahoma"/>
          <w:sz w:val="20"/>
          <w:szCs w:val="20"/>
          <w:lang w:bidi="en-US"/>
        </w:rPr>
        <w:t>w</w:t>
      </w:r>
      <w:r w:rsidR="009024CD" w:rsidRPr="009024CD">
        <w:rPr>
          <w:rFonts w:ascii="Tahoma" w:eastAsia="Calibri" w:hAnsi="Tahoma" w:cs="Tahoma"/>
          <w:sz w:val="20"/>
          <w:szCs w:val="20"/>
          <w:lang w:bidi="en-US"/>
        </w:rPr>
        <w:t xml:space="preserve">ymiana instalacji domofonowej analogowej na cyfrową </w:t>
      </w:r>
      <w:r w:rsidR="009024CD">
        <w:rPr>
          <w:rFonts w:ascii="Tahoma" w:eastAsia="Calibri" w:hAnsi="Tahoma" w:cs="Tahoma"/>
          <w:sz w:val="20"/>
          <w:szCs w:val="20"/>
          <w:lang w:bidi="en-US"/>
        </w:rPr>
        <w:t xml:space="preserve">                    </w:t>
      </w:r>
      <w:r w:rsidR="009024CD" w:rsidRPr="009024CD">
        <w:rPr>
          <w:rFonts w:ascii="Tahoma" w:hAnsi="Tahoma" w:cs="Tahoma"/>
          <w:sz w:val="20"/>
          <w:szCs w:val="20"/>
          <w:lang w:bidi="en-US"/>
        </w:rPr>
        <w:t xml:space="preserve">w budynku przy ul. </w:t>
      </w:r>
      <w:r w:rsidR="009024CD">
        <w:rPr>
          <w:rFonts w:ascii="Tahoma" w:hAnsi="Tahoma" w:cs="Tahoma"/>
          <w:sz w:val="20"/>
          <w:szCs w:val="20"/>
          <w:lang w:bidi="en-US"/>
        </w:rPr>
        <w:t xml:space="preserve">Kotłowej 2 </w:t>
      </w:r>
      <w:r w:rsidR="009024CD" w:rsidRPr="009024CD">
        <w:rPr>
          <w:rFonts w:ascii="Tahoma" w:hAnsi="Tahoma" w:cs="Tahoma"/>
          <w:sz w:val="20"/>
          <w:szCs w:val="20"/>
          <w:lang w:bidi="en-US"/>
        </w:rPr>
        <w:t>w Koninie</w:t>
      </w:r>
      <w:r w:rsidR="009024CD" w:rsidRPr="009024CD">
        <w:rPr>
          <w:rFonts w:ascii="Tahoma" w:hAnsi="Tahoma" w:cs="Tahoma"/>
          <w:sz w:val="20"/>
          <w:szCs w:val="20"/>
        </w:rPr>
        <w:t>.</w:t>
      </w:r>
      <w:r w:rsidR="009024CD" w:rsidRPr="009024CD">
        <w:rPr>
          <w:rFonts w:ascii="Tahoma" w:hAnsi="Tahoma" w:cs="Tahoma"/>
          <w:sz w:val="18"/>
          <w:szCs w:val="18"/>
          <w:lang w:bidi="en-US"/>
        </w:rPr>
        <w:t xml:space="preserve">  </w:t>
      </w:r>
      <w:r w:rsidR="009024CD" w:rsidRPr="009024CD">
        <w:rPr>
          <w:rFonts w:ascii="Tahoma" w:eastAsia="Calibri" w:hAnsi="Tahoma" w:cs="Tahoma"/>
          <w:sz w:val="20"/>
          <w:szCs w:val="20"/>
          <w:lang w:bidi="en-US"/>
        </w:rPr>
        <w:t xml:space="preserve">   </w:t>
      </w:r>
    </w:p>
    <w:p w14:paraId="70A39BA0" w14:textId="30E4960B" w:rsidR="005C4FAC" w:rsidRPr="009024CD" w:rsidRDefault="00D91CFF" w:rsidP="005C4FAC">
      <w:pPr>
        <w:spacing w:after="0" w:line="240" w:lineRule="auto"/>
        <w:ind w:left="360" w:hanging="502"/>
        <w:contextualSpacing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5C4FAC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2.2 W/w zakres prac należy wykonać zgodnie z warunkami określonymi w dokumentacji przetargowej</w:t>
      </w:r>
      <w:r w:rsidR="00EF1C3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</w:p>
    <w:p w14:paraId="02812E94" w14:textId="77777777" w:rsidR="00D91CFF" w:rsidRPr="009024CD" w:rsidRDefault="00D91CFF" w:rsidP="005C4FAC">
      <w:pPr>
        <w:spacing w:after="0" w:line="240" w:lineRule="auto"/>
        <w:ind w:left="360" w:hanging="502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4F96339A" w14:textId="2EF140D9" w:rsidR="005C4FAC" w:rsidRPr="009024CD" w:rsidRDefault="009A002F" w:rsidP="005C4FAC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D91CFF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 3. </w:t>
      </w:r>
      <w:r w:rsidR="005C4FAC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ermin wykonania zamówienia:</w:t>
      </w:r>
    </w:p>
    <w:p w14:paraId="461DA784" w14:textId="745502B3" w:rsidR="009A002F" w:rsidRPr="009024CD" w:rsidRDefault="005C4FAC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 xml:space="preserve">do dnia 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30</w:t>
      </w:r>
      <w:r w:rsidR="00000E66"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06</w:t>
      </w: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.20</w:t>
      </w:r>
      <w:r w:rsidR="006D3915"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2</w:t>
      </w:r>
      <w:r w:rsid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5</w:t>
      </w:r>
      <w:r w:rsidRPr="009024CD"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  <w:t>r.</w:t>
      </w:r>
    </w:p>
    <w:p w14:paraId="18A33510" w14:textId="77777777" w:rsidR="00C72F5A" w:rsidRPr="009024CD" w:rsidRDefault="00C72F5A" w:rsidP="009A002F">
      <w:pPr>
        <w:spacing w:after="0" w:line="240" w:lineRule="auto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</w:p>
    <w:p w14:paraId="3851A7D5" w14:textId="3F9414DD" w:rsidR="00060F9A" w:rsidRPr="009024CD" w:rsidRDefault="009A002F" w:rsidP="009A002F">
      <w:pPr>
        <w:spacing w:after="0" w:line="240" w:lineRule="auto"/>
        <w:ind w:hanging="426"/>
        <w:contextualSpacing/>
        <w:rPr>
          <w:rFonts w:ascii="Tahoma" w:eastAsia="Calibri" w:hAnsi="Tahoma" w:cs="Times New Roman"/>
          <w:color w:val="000000"/>
          <w:sz w:val="20"/>
          <w:szCs w:val="20"/>
          <w:lang w:eastAsia="pl-PL" w:bidi="en-US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</w:t>
      </w:r>
      <w:r w:rsidR="00D91CFF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    4.</w:t>
      </w: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Oferty wariantowe, częściowe:</w:t>
      </w:r>
    </w:p>
    <w:p w14:paraId="1A461DCE" w14:textId="77777777" w:rsidR="00D91CFF" w:rsidRPr="009024CD" w:rsidRDefault="00060F9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Zamawiający nie dopuszcza </w:t>
      </w:r>
      <w:r w:rsidR="00990A13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składania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ofert wariantowych i ofert częściowych.</w:t>
      </w:r>
    </w:p>
    <w:p w14:paraId="32C44BB3" w14:textId="77777777" w:rsidR="00C72F5A" w:rsidRPr="009024CD" w:rsidRDefault="00C72F5A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38572D84" w14:textId="2CE5468C" w:rsidR="00060F9A" w:rsidRPr="009024CD" w:rsidRDefault="00D91CFF" w:rsidP="00D91CFF">
      <w:pPr>
        <w:shd w:val="clear" w:color="auto" w:fill="FFFFFF"/>
        <w:spacing w:after="0" w:line="263" w:lineRule="atLeast"/>
        <w:jc w:val="both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5.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Osoby uprawnione do kontaktu z oferentami:</w:t>
      </w:r>
    </w:p>
    <w:p w14:paraId="037A0330" w14:textId="1D0241E9" w:rsidR="00000E66" w:rsidRPr="009024CD" w:rsidRDefault="00060F9A" w:rsidP="00060F9A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Pracownikami uprawnionymi do kontaktowania się z oferentami są: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 xml:space="preserve">- w sprawach merytorycznych </w:t>
      </w:r>
      <w:r w:rsidR="00C42599" w:rsidRPr="009024CD">
        <w:rPr>
          <w:rFonts w:ascii="Tahoma" w:hAnsi="Tahoma" w:cs="Tahoma"/>
          <w:sz w:val="20"/>
          <w:szCs w:val="20"/>
          <w:lang w:eastAsia="pl-PL"/>
        </w:rPr>
        <w:t>-</w:t>
      </w:r>
      <w:r w:rsidRPr="009024CD">
        <w:rPr>
          <w:rFonts w:ascii="Tahoma" w:hAnsi="Tahoma" w:cs="Tahoma"/>
          <w:sz w:val="20"/>
          <w:szCs w:val="20"/>
          <w:lang w:eastAsia="pl-PL"/>
        </w:rPr>
        <w:t> </w:t>
      </w:r>
      <w:r w:rsidR="00E32454" w:rsidRPr="009024CD">
        <w:rPr>
          <w:rFonts w:ascii="Tahoma" w:hAnsi="Tahoma" w:cs="Tahoma"/>
          <w:sz w:val="20"/>
          <w:szCs w:val="20"/>
          <w:lang w:eastAsia="pl-PL"/>
        </w:rPr>
        <w:t xml:space="preserve">Dariusz </w:t>
      </w:r>
      <w:proofErr w:type="spellStart"/>
      <w:r w:rsidR="00E32454" w:rsidRPr="009024CD">
        <w:rPr>
          <w:rFonts w:ascii="Tahoma" w:hAnsi="Tahoma" w:cs="Tahoma"/>
          <w:sz w:val="20"/>
          <w:szCs w:val="20"/>
          <w:lang w:eastAsia="pl-PL"/>
        </w:rPr>
        <w:t>Dobski</w:t>
      </w:r>
      <w:proofErr w:type="spellEnd"/>
      <w:r w:rsidR="00990A13" w:rsidRPr="009024CD">
        <w:rPr>
          <w:rFonts w:ascii="Tahoma" w:hAnsi="Tahoma" w:cs="Tahoma"/>
          <w:sz w:val="20"/>
          <w:szCs w:val="20"/>
          <w:lang w:eastAsia="pl-PL"/>
        </w:rPr>
        <w:t>,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     </w:t>
      </w:r>
    </w:p>
    <w:p w14:paraId="321091BC" w14:textId="524A3B59" w:rsidR="006D3915" w:rsidRPr="009024CD" w:rsidRDefault="00060F9A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- w sprawach proceduralnych -</w:t>
      </w:r>
      <w:r w:rsidR="00EF1C3A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 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Anna Grajek</w:t>
      </w:r>
    </w:p>
    <w:p w14:paraId="7AD900EE" w14:textId="04D3A6F8" w:rsidR="00060F9A" w:rsidRPr="009024CD" w:rsidRDefault="00060F9A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tel. 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t>(63) 242 82 76, fax (63) 242 82 24,</w:t>
      </w:r>
      <w:r w:rsidR="006D3915" w:rsidRPr="009024CD">
        <w:rPr>
          <w:rFonts w:ascii="Tahoma" w:hAnsi="Tahoma" w:cs="Tahoma"/>
          <w:sz w:val="20"/>
          <w:szCs w:val="20"/>
          <w:lang w:val="en-US"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t>e-mail </w:t>
      </w:r>
      <w:hyperlink r:id="rId6" w:history="1">
        <w:r w:rsidRPr="009024CD">
          <w:rPr>
            <w:rFonts w:ascii="Tahoma" w:hAnsi="Tahoma" w:cs="Tahoma"/>
            <w:color w:val="518D08"/>
            <w:sz w:val="20"/>
            <w:szCs w:val="20"/>
            <w:lang w:val="en-US" w:eastAsia="pl-PL"/>
          </w:rPr>
          <w:t>przetargi@pgkim.konin.pl</w:t>
        </w:r>
      </w:hyperlink>
      <w:r w:rsidRPr="009024CD">
        <w:rPr>
          <w:rFonts w:ascii="Tahoma" w:hAnsi="Tahoma" w:cs="Tahoma"/>
          <w:sz w:val="20"/>
          <w:szCs w:val="20"/>
          <w:lang w:val="en-US" w:eastAsia="pl-PL"/>
        </w:rPr>
        <w:t>.</w:t>
      </w:r>
      <w:r w:rsidRPr="009024CD">
        <w:rPr>
          <w:rFonts w:ascii="Tahoma" w:hAnsi="Tahoma" w:cs="Tahoma"/>
          <w:sz w:val="20"/>
          <w:szCs w:val="20"/>
          <w:lang w:val="en-US" w:eastAsia="pl-PL"/>
        </w:rPr>
        <w:br/>
      </w:r>
      <w:r w:rsidRPr="009024CD">
        <w:rPr>
          <w:rFonts w:ascii="Tahoma" w:hAnsi="Tahoma" w:cs="Tahoma"/>
          <w:sz w:val="20"/>
          <w:szCs w:val="20"/>
          <w:lang w:eastAsia="pl-PL"/>
        </w:rPr>
        <w:t>Godziny pracy Spółki: poniedziałek 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8:00 </w:t>
      </w:r>
      <w:r w:rsidRPr="009024CD">
        <w:rPr>
          <w:rFonts w:ascii="Tahoma" w:hAnsi="Tahoma" w:cs="Tahoma"/>
          <w:sz w:val="20"/>
          <w:szCs w:val="20"/>
          <w:lang w:eastAsia="pl-PL"/>
        </w:rPr>
        <w:t>-16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00, wtorek-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piątek</w:t>
      </w:r>
      <w:r w:rsidRPr="009024CD">
        <w:rPr>
          <w:rFonts w:ascii="Tahoma" w:hAnsi="Tahoma" w:cs="Tahoma"/>
          <w:sz w:val="20"/>
          <w:szCs w:val="20"/>
          <w:lang w:eastAsia="pl-PL"/>
        </w:rPr>
        <w:t> 7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-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>15</w:t>
      </w:r>
      <w:r w:rsidR="006D3915" w:rsidRPr="009024CD">
        <w:rPr>
          <w:rFonts w:ascii="Tahoma" w:hAnsi="Tahoma" w:cs="Tahoma"/>
          <w:sz w:val="20"/>
          <w:szCs w:val="20"/>
          <w:lang w:eastAsia="pl-PL"/>
        </w:rPr>
        <w:t>:</w:t>
      </w:r>
      <w:r w:rsidRPr="009024CD">
        <w:rPr>
          <w:rFonts w:ascii="Tahoma" w:hAnsi="Tahoma" w:cs="Tahoma"/>
          <w:sz w:val="20"/>
          <w:szCs w:val="20"/>
          <w:lang w:eastAsia="pl-PL"/>
        </w:rPr>
        <w:t>00</w:t>
      </w:r>
    </w:p>
    <w:p w14:paraId="3C5AEEFE" w14:textId="77777777" w:rsidR="00D91CFF" w:rsidRPr="009024CD" w:rsidRDefault="00D91CFF" w:rsidP="00000E66">
      <w:pPr>
        <w:pStyle w:val="Bezodstpw"/>
        <w:rPr>
          <w:rFonts w:ascii="Tahoma" w:hAnsi="Tahoma" w:cs="Tahoma"/>
          <w:sz w:val="20"/>
          <w:szCs w:val="20"/>
          <w:lang w:eastAsia="pl-PL"/>
        </w:rPr>
      </w:pPr>
    </w:p>
    <w:p w14:paraId="7205A903" w14:textId="7A1C5B3E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6.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składania ofert:</w:t>
      </w:r>
    </w:p>
    <w:p w14:paraId="285D4AEA" w14:textId="487A4A7C" w:rsidR="001E0A07" w:rsidRPr="009024CD" w:rsidRDefault="00060F9A" w:rsidP="00473B5E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  <w:r w:rsidRPr="009024CD">
        <w:rPr>
          <w:rFonts w:ascii="Tahoma" w:hAnsi="Tahoma" w:cs="Tahoma"/>
          <w:sz w:val="20"/>
          <w:szCs w:val="20"/>
          <w:lang w:eastAsia="pl-PL"/>
        </w:rPr>
        <w:t>Zamkniętą kopertę zawierającą ofertę należy złożyć w terminie do dnia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94577">
        <w:rPr>
          <w:rFonts w:ascii="Tahoma" w:hAnsi="Tahoma" w:cs="Tahoma"/>
          <w:sz w:val="20"/>
          <w:szCs w:val="20"/>
          <w:lang w:eastAsia="pl-PL"/>
        </w:rPr>
        <w:t>20</w:t>
      </w:r>
      <w:r w:rsidR="00E65EE6" w:rsidRPr="009024CD">
        <w:rPr>
          <w:rFonts w:ascii="Tahoma" w:hAnsi="Tahoma" w:cs="Tahoma"/>
          <w:sz w:val="20"/>
          <w:szCs w:val="20"/>
          <w:lang w:eastAsia="pl-PL"/>
        </w:rPr>
        <w:t>.</w:t>
      </w:r>
      <w:r w:rsidRPr="009024CD">
        <w:rPr>
          <w:rFonts w:ascii="Tahoma" w:hAnsi="Tahoma" w:cs="Tahoma"/>
          <w:sz w:val="20"/>
          <w:szCs w:val="20"/>
          <w:lang w:eastAsia="pl-PL"/>
        </w:rPr>
        <w:t>0</w:t>
      </w:r>
      <w:r w:rsidR="00394577">
        <w:rPr>
          <w:rFonts w:ascii="Tahoma" w:hAnsi="Tahoma" w:cs="Tahoma"/>
          <w:sz w:val="20"/>
          <w:szCs w:val="20"/>
          <w:lang w:eastAsia="pl-PL"/>
        </w:rPr>
        <w:t>5</w:t>
      </w:r>
      <w:r w:rsidRPr="009024CD">
        <w:rPr>
          <w:rFonts w:ascii="Tahoma" w:hAnsi="Tahoma" w:cs="Tahoma"/>
          <w:sz w:val="20"/>
          <w:szCs w:val="20"/>
          <w:lang w:eastAsia="pl-PL"/>
        </w:rPr>
        <w:t>.20</w:t>
      </w:r>
      <w:r w:rsidR="007A1DC8" w:rsidRPr="009024CD">
        <w:rPr>
          <w:rFonts w:ascii="Tahoma" w:hAnsi="Tahoma" w:cs="Tahoma"/>
          <w:sz w:val="20"/>
          <w:szCs w:val="20"/>
          <w:lang w:eastAsia="pl-PL"/>
        </w:rPr>
        <w:t>2</w:t>
      </w:r>
      <w:r w:rsidR="00394577">
        <w:rPr>
          <w:rFonts w:ascii="Tahoma" w:hAnsi="Tahoma" w:cs="Tahoma"/>
          <w:sz w:val="20"/>
          <w:szCs w:val="20"/>
          <w:lang w:eastAsia="pl-PL"/>
        </w:rPr>
        <w:t>5</w:t>
      </w:r>
      <w:r w:rsidRPr="009024CD">
        <w:rPr>
          <w:rFonts w:ascii="Tahoma" w:hAnsi="Tahoma" w:cs="Tahoma"/>
          <w:sz w:val="20"/>
          <w:szCs w:val="20"/>
          <w:lang w:eastAsia="pl-PL"/>
        </w:rPr>
        <w:t>r. do godz. </w:t>
      </w:r>
      <w:r w:rsidR="00394577">
        <w:rPr>
          <w:rFonts w:ascii="Tahoma" w:hAnsi="Tahoma" w:cs="Tahoma"/>
          <w:sz w:val="20"/>
          <w:szCs w:val="20"/>
          <w:lang w:eastAsia="pl-PL"/>
        </w:rPr>
        <w:t>09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:</w:t>
      </w:r>
      <w:r w:rsidR="009006C0" w:rsidRPr="009024CD">
        <w:rPr>
          <w:rFonts w:ascii="Tahoma" w:hAnsi="Tahoma" w:cs="Tahoma"/>
          <w:sz w:val="20"/>
          <w:szCs w:val="20"/>
          <w:lang w:eastAsia="pl-PL"/>
        </w:rPr>
        <w:t>45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 w siedzibie </w:t>
      </w:r>
      <w:proofErr w:type="spellStart"/>
      <w:r w:rsidRPr="009024CD">
        <w:rPr>
          <w:rFonts w:ascii="Tahoma" w:hAnsi="Tahoma" w:cs="Tahoma"/>
          <w:sz w:val="20"/>
          <w:szCs w:val="20"/>
          <w:lang w:eastAsia="pl-PL"/>
        </w:rPr>
        <w:t>P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>GKiM</w:t>
      </w:r>
      <w:proofErr w:type="spellEnd"/>
      <w:r w:rsidR="00740217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357092" w:rsidRPr="009024CD">
        <w:rPr>
          <w:rFonts w:ascii="Tahoma" w:hAnsi="Tahoma" w:cs="Tahoma"/>
          <w:sz w:val="20"/>
          <w:szCs w:val="20"/>
          <w:lang w:eastAsia="pl-PL"/>
        </w:rPr>
        <w:t xml:space="preserve">PLUS 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>Sp</w:t>
      </w:r>
      <w:r w:rsidR="0083394E" w:rsidRPr="009024CD">
        <w:rPr>
          <w:rFonts w:ascii="Tahoma" w:hAnsi="Tahoma" w:cs="Tahoma"/>
          <w:sz w:val="20"/>
          <w:szCs w:val="20"/>
          <w:lang w:eastAsia="pl-PL"/>
        </w:rPr>
        <w:t>.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 z</w:t>
      </w:r>
      <w:r w:rsidR="00740217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Pr="009024CD">
        <w:rPr>
          <w:rFonts w:ascii="Tahoma" w:hAnsi="Tahoma" w:cs="Tahoma"/>
          <w:sz w:val="20"/>
          <w:szCs w:val="20"/>
          <w:lang w:eastAsia="pl-PL"/>
        </w:rPr>
        <w:t xml:space="preserve">o.o. w Koninie ul. Marii </w:t>
      </w:r>
      <w:r w:rsidR="00000E66" w:rsidRPr="009024CD">
        <w:rPr>
          <w:rFonts w:ascii="Tahoma" w:hAnsi="Tahoma" w:cs="Tahoma"/>
          <w:sz w:val="20"/>
          <w:szCs w:val="20"/>
          <w:lang w:eastAsia="pl-PL"/>
        </w:rPr>
        <w:t>Dąbrowskiej 8, pok. nr 11</w:t>
      </w:r>
      <w:r w:rsidR="007A1DC8" w:rsidRPr="009024CD">
        <w:rPr>
          <w:rFonts w:ascii="Tahoma" w:hAnsi="Tahoma" w:cs="Tahoma"/>
          <w:sz w:val="20"/>
          <w:szCs w:val="20"/>
          <w:lang w:eastAsia="pl-PL"/>
        </w:rPr>
        <w:t>7</w:t>
      </w:r>
      <w:r w:rsidRPr="009024CD">
        <w:rPr>
          <w:rFonts w:ascii="Tahoma" w:hAnsi="Tahoma" w:cs="Tahoma"/>
          <w:sz w:val="20"/>
          <w:szCs w:val="20"/>
          <w:lang w:eastAsia="pl-PL"/>
        </w:rPr>
        <w:t>. </w:t>
      </w:r>
      <w:r w:rsidRPr="009024CD">
        <w:rPr>
          <w:rFonts w:ascii="Tahoma" w:hAnsi="Tahoma" w:cs="Tahoma"/>
          <w:sz w:val="20"/>
          <w:szCs w:val="20"/>
          <w:lang w:eastAsia="pl-PL"/>
        </w:rPr>
        <w:br/>
        <w:t>Koperta powinna być oznakowana:</w:t>
      </w:r>
      <w:r w:rsidR="0031103F" w:rsidRPr="009024CD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5D75C2" w:rsidRPr="009024CD">
        <w:rPr>
          <w:rFonts w:ascii="Tahoma" w:hAnsi="Tahoma" w:cs="Tahoma"/>
          <w:sz w:val="20"/>
          <w:szCs w:val="20"/>
          <w:lang w:eastAsia="pl-PL"/>
        </w:rPr>
        <w:t>„</w:t>
      </w:r>
      <w:r w:rsidR="00E65EE6" w:rsidRPr="009024CD">
        <w:rPr>
          <w:rFonts w:ascii="Tahoma" w:hAnsi="Tahoma" w:cs="Tahoma"/>
          <w:sz w:val="20"/>
          <w:szCs w:val="20"/>
          <w:lang w:eastAsia="pl-PL"/>
        </w:rPr>
        <w:t>Oferta przetargowa na</w:t>
      </w:r>
      <w:r w:rsidRPr="009024CD">
        <w:rPr>
          <w:rFonts w:ascii="Tahoma" w:hAnsi="Tahoma" w:cs="Tahoma"/>
          <w:sz w:val="20"/>
          <w:szCs w:val="20"/>
          <w:lang w:eastAsia="pl-PL"/>
        </w:rPr>
        <w:t>:</w:t>
      </w:r>
      <w:r w:rsidR="00EF1C3A" w:rsidRPr="009024CD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bookmarkStart w:id="3" w:name="_Hlk167264123"/>
      <w:r w:rsidR="00394577">
        <w:rPr>
          <w:rFonts w:ascii="Tahoma" w:eastAsia="Times New Roman" w:hAnsi="Tahoma" w:cs="Tahoma"/>
          <w:sz w:val="20"/>
          <w:szCs w:val="20"/>
          <w:lang w:eastAsia="pl-PL"/>
        </w:rPr>
        <w:t xml:space="preserve">wymianę instalacji domofonowej </w:t>
      </w:r>
      <w:r w:rsidR="00E32454" w:rsidRPr="009024CD">
        <w:rPr>
          <w:rFonts w:ascii="Tahoma" w:hAnsi="Tahoma" w:cs="Tahoma"/>
          <w:sz w:val="20"/>
          <w:szCs w:val="20"/>
          <w:lang w:bidi="en-US"/>
        </w:rPr>
        <w:t>analogowej na cyfrow</w:t>
      </w:r>
      <w:r w:rsidR="00394577">
        <w:rPr>
          <w:rFonts w:ascii="Tahoma" w:hAnsi="Tahoma" w:cs="Tahoma"/>
          <w:sz w:val="20"/>
          <w:szCs w:val="20"/>
          <w:lang w:bidi="en-US"/>
        </w:rPr>
        <w:t>ą</w:t>
      </w:r>
      <w:r w:rsidR="00E32454" w:rsidRPr="009024CD">
        <w:rPr>
          <w:rFonts w:ascii="Tahoma" w:hAnsi="Tahoma" w:cs="Tahoma"/>
          <w:sz w:val="20"/>
          <w:szCs w:val="20"/>
          <w:lang w:bidi="en-US"/>
        </w:rPr>
        <w:t xml:space="preserve"> w budynku przy ul. </w:t>
      </w:r>
      <w:r w:rsidR="00394577">
        <w:rPr>
          <w:rFonts w:ascii="Tahoma" w:hAnsi="Tahoma" w:cs="Tahoma"/>
          <w:sz w:val="20"/>
          <w:szCs w:val="20"/>
          <w:lang w:bidi="en-US"/>
        </w:rPr>
        <w:t>Kotłowa 2</w:t>
      </w:r>
      <w:r w:rsidR="00E32454" w:rsidRPr="009024CD">
        <w:rPr>
          <w:rFonts w:ascii="Tahoma" w:hAnsi="Tahoma" w:cs="Tahoma"/>
          <w:sz w:val="20"/>
          <w:szCs w:val="20"/>
          <w:lang w:bidi="en-US"/>
        </w:rPr>
        <w:t xml:space="preserve"> w Koninie</w:t>
      </w:r>
      <w:r w:rsidR="00E32454" w:rsidRPr="009024CD">
        <w:rPr>
          <w:rFonts w:ascii="Tahoma" w:hAnsi="Tahoma" w:cs="Tahoma"/>
          <w:sz w:val="20"/>
          <w:szCs w:val="20"/>
        </w:rPr>
        <w:t>.</w:t>
      </w:r>
      <w:r w:rsidR="005C5E3E" w:rsidRPr="009024C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r w:rsidR="00357092" w:rsidRPr="009024C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  <w:bookmarkEnd w:id="3"/>
      <w:r w:rsidR="00957C7A" w:rsidRPr="009024CD">
        <w:rPr>
          <w:rFonts w:ascii="Tahoma" w:eastAsia="Calibri" w:hAnsi="Tahoma" w:cs="Tahoma"/>
          <w:sz w:val="20"/>
          <w:szCs w:val="20"/>
          <w:lang w:bidi="en-US"/>
        </w:rPr>
        <w:t xml:space="preserve"> </w:t>
      </w:r>
    </w:p>
    <w:p w14:paraId="5E31D059" w14:textId="22696125" w:rsidR="00060F9A" w:rsidRPr="009024CD" w:rsidRDefault="00060F9A" w:rsidP="00000E6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Nie otwiera</w:t>
      </w:r>
      <w:r w:rsidRPr="009024CD">
        <w:rPr>
          <w:rFonts w:ascii="Tahoma" w:eastAsia="TimesNewRoman" w:hAnsi="Tahoma" w:cs="Tahoma"/>
          <w:color w:val="000000"/>
          <w:sz w:val="20"/>
          <w:szCs w:val="20"/>
          <w:lang w:eastAsia="pl-PL"/>
        </w:rPr>
        <w:t xml:space="preserve">ć 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przed 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20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</w:t>
      </w:r>
      <w:r w:rsidR="00EF1C3A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.20</w:t>
      </w:r>
      <w:r w:rsidR="007A1DC8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2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r. godz. </w:t>
      </w:r>
      <w:r w:rsidR="00C42599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1</w:t>
      </w:r>
      <w:r w:rsidR="00394577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:</w:t>
      </w:r>
      <w:r w:rsidR="009006C0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="00957C7A"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000000"/>
          <w:sz w:val="20"/>
          <w:szCs w:val="20"/>
          <w:lang w:eastAsia="pl-PL"/>
        </w:rPr>
        <w:t xml:space="preserve">.” </w:t>
      </w:r>
    </w:p>
    <w:p w14:paraId="07FCA024" w14:textId="77777777" w:rsidR="00D91CFF" w:rsidRPr="009024CD" w:rsidRDefault="00D91CFF" w:rsidP="00000E66">
      <w:pPr>
        <w:spacing w:after="0" w:line="240" w:lineRule="auto"/>
        <w:rPr>
          <w:rFonts w:ascii="Tahoma" w:eastAsia="Calibri" w:hAnsi="Tahoma" w:cs="Tahoma"/>
          <w:sz w:val="20"/>
          <w:szCs w:val="20"/>
          <w:lang w:bidi="en-US"/>
        </w:rPr>
      </w:pPr>
    </w:p>
    <w:p w14:paraId="3812D4B4" w14:textId="3305825E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7.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Miejsce i termin otwarcia ofert:</w:t>
      </w:r>
    </w:p>
    <w:p w14:paraId="4576C639" w14:textId="7169D4E1" w:rsidR="00060F9A" w:rsidRPr="009024CD" w:rsidRDefault="00060F9A" w:rsidP="0083394E">
      <w:pPr>
        <w:spacing w:after="0" w:line="240" w:lineRule="auto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Oferty zostaną otwarte w dniu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20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.0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.20</w:t>
      </w:r>
      <w:r w:rsidR="007A1DC8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2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5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r. o godz. </w:t>
      </w:r>
      <w:r w:rsidR="00C42599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1</w:t>
      </w:r>
      <w:r w:rsidR="00394577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:</w:t>
      </w:r>
      <w:r w:rsidR="009006C0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</w:t>
      </w:r>
      <w:r w:rsidR="00957C7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0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 w siedzibie Przedsiębiorstwa Gospodarki Komunalnej i Mieszkaniowej </w:t>
      </w:r>
      <w:r w:rsidR="00357092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PLUS 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Spółka z ograniczoną odp</w:t>
      </w:r>
      <w:r w:rsidR="00000E66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owiedzialnością w Koninie ul. Marii 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Dąbrowskiej 8, pok. nr 115</w:t>
      </w:r>
      <w:r w:rsidR="0031103F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.</w:t>
      </w:r>
    </w:p>
    <w:p w14:paraId="5A95B126" w14:textId="77777777" w:rsidR="00D91CFF" w:rsidRPr="009024CD" w:rsidRDefault="00D91CFF" w:rsidP="0083394E">
      <w:pPr>
        <w:spacing w:after="0" w:line="240" w:lineRule="auto"/>
        <w:rPr>
          <w:rFonts w:ascii="Tahoma" w:eastAsia="Calibri" w:hAnsi="Tahoma" w:cs="Times New Roman"/>
          <w:sz w:val="20"/>
          <w:lang w:eastAsia="pl-PL" w:bidi="en-US"/>
        </w:rPr>
      </w:pPr>
    </w:p>
    <w:p w14:paraId="789F4176" w14:textId="6A09AB54" w:rsidR="00060F9A" w:rsidRPr="009024CD" w:rsidRDefault="00D91CFF" w:rsidP="00D91CFF">
      <w:pPr>
        <w:shd w:val="clear" w:color="auto" w:fill="FFFFFF"/>
        <w:spacing w:after="0" w:line="240" w:lineRule="auto"/>
        <w:jc w:val="both"/>
        <w:rPr>
          <w:rFonts w:ascii="Tahoma" w:eastAsia="Times New Roman" w:hAnsi="Tahoma" w:cs="Tahoma"/>
          <w:color w:val="0000FF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 xml:space="preserve">8. </w:t>
      </w:r>
      <w:r w:rsidR="00060F9A" w:rsidRPr="009024CD">
        <w:rPr>
          <w:rFonts w:ascii="Tahoma" w:eastAsia="Times New Roman" w:hAnsi="Tahoma" w:cs="Tahoma"/>
          <w:color w:val="0000FF"/>
          <w:sz w:val="20"/>
          <w:szCs w:val="20"/>
          <w:lang w:eastAsia="pl-PL"/>
        </w:rPr>
        <w:t>Termin związania ofertą:</w:t>
      </w:r>
    </w:p>
    <w:p w14:paraId="109F3405" w14:textId="1D08421B" w:rsidR="00060F9A" w:rsidRPr="009024CD" w:rsidRDefault="00060F9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Termin związania ofertą wynosi 30 dni. Bieg terminu rozpoczyna się wraz z upływem terminu składania ofert.</w:t>
      </w:r>
    </w:p>
    <w:p w14:paraId="1301E758" w14:textId="77777777" w:rsidR="00C72F5A" w:rsidRPr="009024CD" w:rsidRDefault="00C72F5A" w:rsidP="0083394E">
      <w:pPr>
        <w:shd w:val="clear" w:color="auto" w:fill="FFFFFF"/>
        <w:spacing w:after="0" w:line="263" w:lineRule="atLeast"/>
        <w:rPr>
          <w:rFonts w:ascii="Tahoma" w:eastAsia="Times New Roman" w:hAnsi="Tahoma" w:cs="Tahoma"/>
          <w:color w:val="151515"/>
          <w:sz w:val="20"/>
          <w:szCs w:val="20"/>
          <w:lang w:eastAsia="pl-PL"/>
        </w:rPr>
      </w:pPr>
    </w:p>
    <w:p w14:paraId="533989D8" w14:textId="7A41B11C" w:rsidR="00060F9A" w:rsidRPr="009024CD" w:rsidRDefault="00D91CFF" w:rsidP="00E32454">
      <w:pPr>
        <w:shd w:val="clear" w:color="auto" w:fill="FFFFFF"/>
        <w:spacing w:after="0" w:line="263" w:lineRule="atLeast"/>
      </w:pPr>
      <w:r w:rsidRPr="009024CD">
        <w:rPr>
          <w:rFonts w:ascii="Tahoma" w:eastAsia="Times New Roman" w:hAnsi="Tahoma" w:cs="Tahoma"/>
          <w:color w:val="0070C0"/>
          <w:sz w:val="20"/>
          <w:szCs w:val="20"/>
          <w:lang w:eastAsia="pl-PL"/>
        </w:rPr>
        <w:t>9</w:t>
      </w:r>
      <w:r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. </w:t>
      </w:r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>Szczegółowe warunki przetargu oraz szczegółowy opis przedmiotu zamówienia określa </w:t>
      </w:r>
      <w:hyperlink r:id="rId7" w:tgtFrame="_blank" w:history="1">
        <w:r w:rsidR="00060F9A" w:rsidRPr="009024CD">
          <w:rPr>
            <w:rFonts w:ascii="Tahoma" w:eastAsia="Times New Roman" w:hAnsi="Tahoma" w:cs="Tahoma"/>
            <w:color w:val="518D08"/>
            <w:sz w:val="20"/>
            <w:szCs w:val="20"/>
            <w:lang w:eastAsia="pl-PL"/>
          </w:rPr>
          <w:t>Specyfikacja przetargowa</w:t>
        </w:r>
      </w:hyperlink>
      <w:r w:rsidR="00060F9A" w:rsidRPr="009024CD">
        <w:rPr>
          <w:rFonts w:ascii="Tahoma" w:eastAsia="Times New Roman" w:hAnsi="Tahoma" w:cs="Tahoma"/>
          <w:color w:val="151515"/>
          <w:sz w:val="20"/>
          <w:szCs w:val="20"/>
          <w:lang w:eastAsia="pl-PL"/>
        </w:rPr>
        <w:t xml:space="preserve"> zamieszczona na stronie internetowej Spółki.</w:t>
      </w:r>
    </w:p>
    <w:p w14:paraId="616A0AA5" w14:textId="77777777" w:rsidR="00E95D71" w:rsidRPr="009024CD" w:rsidRDefault="00E95D71"/>
    <w:sectPr w:rsidR="00E95D71" w:rsidRPr="009024CD" w:rsidSect="00060F9A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632A1"/>
    <w:multiLevelType w:val="multilevel"/>
    <w:tmpl w:val="F7E46C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4F54D1"/>
    <w:multiLevelType w:val="hybridMultilevel"/>
    <w:tmpl w:val="D3469C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650A39"/>
    <w:multiLevelType w:val="hybridMultilevel"/>
    <w:tmpl w:val="C9AC57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4715217">
    <w:abstractNumId w:val="0"/>
  </w:num>
  <w:num w:numId="2" w16cid:durableId="972520128">
    <w:abstractNumId w:val="2"/>
  </w:num>
  <w:num w:numId="3" w16cid:durableId="2119374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0F9A"/>
    <w:rsid w:val="00000E66"/>
    <w:rsid w:val="00060F9A"/>
    <w:rsid w:val="001E0A07"/>
    <w:rsid w:val="0025187B"/>
    <w:rsid w:val="0031103F"/>
    <w:rsid w:val="00356810"/>
    <w:rsid w:val="00357092"/>
    <w:rsid w:val="00364BAA"/>
    <w:rsid w:val="00394577"/>
    <w:rsid w:val="004038C0"/>
    <w:rsid w:val="00473B5E"/>
    <w:rsid w:val="004A3D47"/>
    <w:rsid w:val="005C4FAC"/>
    <w:rsid w:val="005C5E3E"/>
    <w:rsid w:val="005D75C2"/>
    <w:rsid w:val="00650A20"/>
    <w:rsid w:val="00672AD8"/>
    <w:rsid w:val="006D3915"/>
    <w:rsid w:val="007155BB"/>
    <w:rsid w:val="00740217"/>
    <w:rsid w:val="00754AE6"/>
    <w:rsid w:val="0078024B"/>
    <w:rsid w:val="007A1DC8"/>
    <w:rsid w:val="007D1581"/>
    <w:rsid w:val="0083394E"/>
    <w:rsid w:val="009006C0"/>
    <w:rsid w:val="009024CD"/>
    <w:rsid w:val="00957C7A"/>
    <w:rsid w:val="00990A13"/>
    <w:rsid w:val="009A002F"/>
    <w:rsid w:val="00A9064A"/>
    <w:rsid w:val="00AB7034"/>
    <w:rsid w:val="00B60B72"/>
    <w:rsid w:val="00BD780D"/>
    <w:rsid w:val="00BF28A2"/>
    <w:rsid w:val="00BF436D"/>
    <w:rsid w:val="00C42599"/>
    <w:rsid w:val="00C72F5A"/>
    <w:rsid w:val="00CD52AE"/>
    <w:rsid w:val="00D753BB"/>
    <w:rsid w:val="00D91CFF"/>
    <w:rsid w:val="00DA22DF"/>
    <w:rsid w:val="00E128E0"/>
    <w:rsid w:val="00E32454"/>
    <w:rsid w:val="00E65EE6"/>
    <w:rsid w:val="00E95D71"/>
    <w:rsid w:val="00EF1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AA3C"/>
  <w15:docId w15:val="{02D97FD3-EFBA-4ADC-888D-E94325581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0F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60F9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90A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gkim.konin.pl/przetargi/2017/2_1-Aleje1Maja19-specyfikacja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zial.techniczny@pgkim.konin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AD7DA-B297-4F5C-BC23-F247A261AC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347</Words>
  <Characters>2088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</dc:creator>
  <cp:keywords/>
  <dc:description/>
  <cp:lastModifiedBy>Anna Grajek</cp:lastModifiedBy>
  <cp:revision>15</cp:revision>
  <cp:lastPrinted>2025-05-08T10:46:00Z</cp:lastPrinted>
  <dcterms:created xsi:type="dcterms:W3CDTF">2023-08-02T05:40:00Z</dcterms:created>
  <dcterms:modified xsi:type="dcterms:W3CDTF">2025-05-08T10:47:00Z</dcterms:modified>
</cp:coreProperties>
</file>