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46" w:rsidRPr="006B1069" w:rsidRDefault="003F3EEB" w:rsidP="003F3EE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Wniosek o zapewnienie dostępności</w:t>
      </w:r>
    </w:p>
    <w:p w:rsidR="003F3EEB" w:rsidRPr="006B1069" w:rsidRDefault="003F3EEB" w:rsidP="003F3EEB">
      <w:pPr>
        <w:rPr>
          <w:rFonts w:ascii="Arial" w:hAnsi="Arial" w:cs="Arial"/>
        </w:rPr>
      </w:pPr>
    </w:p>
    <w:p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</w:t>
      </w:r>
      <w:r w:rsidR="00BA1D33">
        <w:rPr>
          <w:rFonts w:ascii="Arial" w:hAnsi="Arial" w:cs="Arial"/>
        </w:rPr>
        <w:t>bowiązkowe zaznaczone znakiem *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We wniosku podaj adres do korespondencji w tej sprawie.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Jeśli potrzebujesz wsparcia zadzwoń na numer </w:t>
      </w:r>
      <w:r w:rsidR="00973BFB" w:rsidRPr="00973BFB">
        <w:rPr>
          <w:rFonts w:ascii="Arial" w:hAnsi="Arial" w:cs="Arial"/>
        </w:rPr>
        <w:t>63 240 39 0</w:t>
      </w:r>
      <w:r w:rsidR="00973BFB">
        <w:rPr>
          <w:rFonts w:ascii="Arial" w:hAnsi="Arial" w:cs="Arial"/>
        </w:rPr>
        <w:t>0</w:t>
      </w:r>
    </w:p>
    <w:p w:rsidR="0023528C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 xml:space="preserve">i lokalizacja budynku </w:t>
      </w:r>
      <w:r w:rsidR="0023528C" w:rsidRPr="006B1069">
        <w:rPr>
          <w:rFonts w:ascii="Arial" w:hAnsi="Arial" w:cs="Arial"/>
        </w:rPr>
        <w:t xml:space="preserve">objętego wnioskiem – wpisz dane </w:t>
      </w: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:rsidR="008526F3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5400">
        <w:rPr>
          <w:rFonts w:ascii="Arial" w:hAnsi="Arial" w:cs="Arial"/>
        </w:rPr>
        <w:t>Twoje dane</w:t>
      </w:r>
      <w:r w:rsidR="00B46237" w:rsidRPr="006B1069">
        <w:rPr>
          <w:rFonts w:ascii="Arial" w:hAnsi="Arial" w:cs="Arial"/>
        </w:rPr>
        <w:t xml:space="preserve"> (pola obowiązkowe)</w:t>
      </w:r>
      <w:r w:rsidR="007D3B9E" w:rsidRPr="006B1069">
        <w:rPr>
          <w:rFonts w:ascii="Arial" w:hAnsi="Arial" w:cs="Arial"/>
        </w:rPr>
        <w:t>*</w:t>
      </w:r>
      <w:r w:rsidR="008526F3" w:rsidRPr="006B1069">
        <w:rPr>
          <w:rFonts w:ascii="Arial" w:hAnsi="Arial" w:cs="Arial"/>
        </w:rPr>
        <w:t xml:space="preserve"> - wpisz dane w punktach poniżej: </w:t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Imię: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Nazwisko: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Ulica, numer dom</w:t>
      </w:r>
      <w:r w:rsidR="00656EE6">
        <w:rPr>
          <w:rFonts w:ascii="Arial" w:hAnsi="Arial" w:cs="Arial"/>
        </w:rPr>
        <w:t>u/lokalu: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Miejscowość:</w:t>
      </w:r>
      <w:r w:rsidR="0051717F" w:rsidRPr="006B1069">
        <w:rPr>
          <w:rFonts w:ascii="Arial" w:hAnsi="Arial" w:cs="Arial"/>
        </w:rPr>
        <w:t xml:space="preserve"> </w:t>
      </w:r>
      <w:r w:rsidR="0051717F" w:rsidRPr="006B1069">
        <w:rPr>
          <w:rFonts w:ascii="Arial" w:hAnsi="Arial" w:cs="Arial"/>
        </w:rPr>
        <w:tab/>
      </w:r>
    </w:p>
    <w:p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Państwo: </w:t>
      </w:r>
      <w:r w:rsidRPr="006B1069">
        <w:rPr>
          <w:rFonts w:ascii="Arial" w:hAnsi="Arial" w:cs="Arial"/>
        </w:rPr>
        <w:tab/>
      </w:r>
    </w:p>
    <w:p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Numer telefonu: </w:t>
      </w:r>
      <w:r w:rsidRPr="006B1069">
        <w:rPr>
          <w:rFonts w:ascii="Arial" w:hAnsi="Arial" w:cs="Arial"/>
        </w:rPr>
        <w:tab/>
      </w:r>
    </w:p>
    <w:p w:rsidR="00173B54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Adres e-mail: </w:t>
      </w:r>
      <w:r w:rsidRPr="006B1069">
        <w:rPr>
          <w:rFonts w:ascii="Arial" w:hAnsi="Arial" w:cs="Arial"/>
        </w:rPr>
        <w:tab/>
      </w:r>
    </w:p>
    <w:p w:rsidR="00173B54" w:rsidRPr="006B1069" w:rsidRDefault="00173B54" w:rsidP="00173B54">
      <w:pPr>
        <w:rPr>
          <w:rFonts w:ascii="Arial" w:eastAsiaTheme="majorEastAsia" w:hAnsi="Arial" w:cs="Arial"/>
          <w:sz w:val="24"/>
          <w:szCs w:val="26"/>
        </w:rPr>
      </w:pPr>
      <w:r w:rsidRPr="006B1069">
        <w:rPr>
          <w:rFonts w:ascii="Arial" w:hAnsi="Arial" w:cs="Arial"/>
        </w:rPr>
        <w:br w:type="page"/>
      </w:r>
    </w:p>
    <w:p w:rsidR="0051717F" w:rsidRPr="006B1069" w:rsidRDefault="00173B54" w:rsidP="006F7DB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Zakres wniosku</w:t>
      </w:r>
    </w:p>
    <w:p w:rsidR="00173B54" w:rsidRPr="006B1069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1069">
        <w:rPr>
          <w:rFonts w:ascii="Arial" w:hAnsi="Arial" w:cs="Arial"/>
        </w:rPr>
        <w:t>Jako barierę w dostępności wskazuję</w:t>
      </w:r>
      <w:r w:rsidR="00F34827" w:rsidRPr="006B1069">
        <w:rPr>
          <w:rFonts w:ascii="Arial" w:hAnsi="Arial" w:cs="Arial"/>
        </w:rPr>
        <w:t xml:space="preserve"> (pole obowiązkowe)</w:t>
      </w:r>
      <w:r w:rsidRPr="006B1069">
        <w:rPr>
          <w:rFonts w:ascii="Arial" w:hAnsi="Arial" w:cs="Arial"/>
        </w:rPr>
        <w:t>*:</w:t>
      </w:r>
    </w:p>
    <w:p w:rsidR="006F7DBB" w:rsidRPr="006B1069" w:rsidRDefault="006F7DBB" w:rsidP="001741C8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C96FB4">
        <w:rPr>
          <w:rFonts w:ascii="Arial" w:hAnsi="Arial" w:cs="Arial"/>
          <w:sz w:val="24"/>
          <w:szCs w:val="24"/>
        </w:rPr>
        <w:t>budynku</w:t>
      </w:r>
      <w:r w:rsidR="00936E4E" w:rsidRPr="006B1069">
        <w:rPr>
          <w:rFonts w:ascii="Arial" w:hAnsi="Arial" w:cs="Arial"/>
          <w:sz w:val="24"/>
          <w:szCs w:val="24"/>
        </w:rPr>
        <w:t xml:space="preserve"> </w:t>
      </w:r>
      <w:r w:rsidR="00973BFB" w:rsidRPr="00973BFB">
        <w:rPr>
          <w:rFonts w:ascii="Arial" w:hAnsi="Arial" w:cs="Arial"/>
          <w:sz w:val="24"/>
          <w:szCs w:val="24"/>
        </w:rPr>
        <w:t xml:space="preserve">Przedsiębiorstwa </w:t>
      </w:r>
      <w:r w:rsidR="00A0548C">
        <w:rPr>
          <w:rFonts w:ascii="Arial" w:hAnsi="Arial" w:cs="Arial"/>
          <w:sz w:val="24"/>
          <w:szCs w:val="24"/>
        </w:rPr>
        <w:t>Gospodarki Komunalnej i Mieszkaniowej</w:t>
      </w:r>
      <w:r w:rsidR="00973BFB" w:rsidRPr="00973BFB">
        <w:rPr>
          <w:rFonts w:ascii="Arial" w:hAnsi="Arial" w:cs="Arial"/>
          <w:sz w:val="24"/>
          <w:szCs w:val="24"/>
        </w:rPr>
        <w:t xml:space="preserve"> </w:t>
      </w:r>
      <w:r w:rsidR="001741C8">
        <w:rPr>
          <w:rFonts w:ascii="Arial" w:hAnsi="Arial" w:cs="Arial"/>
          <w:sz w:val="24"/>
          <w:szCs w:val="24"/>
        </w:rPr>
        <w:t xml:space="preserve"> Plus </w:t>
      </w:r>
      <w:r w:rsidR="00973BFB" w:rsidRPr="00973BFB">
        <w:rPr>
          <w:rFonts w:ascii="Arial" w:hAnsi="Arial" w:cs="Arial"/>
          <w:sz w:val="24"/>
          <w:szCs w:val="24"/>
        </w:rPr>
        <w:t>Sp. z o.o.</w:t>
      </w:r>
      <w:r w:rsidR="00917F9C" w:rsidRPr="00973BFB">
        <w:rPr>
          <w:rFonts w:ascii="Arial" w:hAnsi="Arial" w:cs="Arial"/>
          <w:sz w:val="24"/>
          <w:szCs w:val="24"/>
        </w:rPr>
        <w:t xml:space="preserve"> </w:t>
      </w:r>
      <w:r w:rsidR="00917F9C" w:rsidRPr="006B1069">
        <w:rPr>
          <w:rFonts w:ascii="Arial" w:hAnsi="Arial" w:cs="Arial"/>
          <w:sz w:val="24"/>
          <w:szCs w:val="24"/>
        </w:rPr>
        <w:t>w Koninie</w:t>
      </w:r>
      <w:r w:rsidRPr="006B1069">
        <w:rPr>
          <w:rFonts w:ascii="Arial" w:hAnsi="Arial" w:cs="Arial"/>
          <w:sz w:val="24"/>
          <w:szCs w:val="24"/>
        </w:rPr>
        <w:t>.</w:t>
      </w:r>
      <w:r w:rsidR="00F34827" w:rsidRPr="006B1069">
        <w:rPr>
          <w:rFonts w:ascii="Arial" w:hAnsi="Arial" w:cs="Arial"/>
          <w:sz w:val="24"/>
          <w:szCs w:val="24"/>
        </w:rPr>
        <w:t xml:space="preserve"> Możesz wskazać kilka barier. Jeżeli jest mało miejsca na opis</w:t>
      </w:r>
      <w:r w:rsidR="007D3B9E" w:rsidRPr="006B1069">
        <w:rPr>
          <w:rFonts w:ascii="Arial" w:hAnsi="Arial" w:cs="Arial"/>
          <w:sz w:val="24"/>
          <w:szCs w:val="24"/>
        </w:rPr>
        <w:t xml:space="preserve"> -</w:t>
      </w:r>
      <w:r w:rsidR="00887643" w:rsidRPr="006B1069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6B1069">
        <w:rPr>
          <w:rFonts w:ascii="Arial" w:hAnsi="Arial" w:cs="Arial"/>
          <w:sz w:val="24"/>
          <w:szCs w:val="24"/>
        </w:rPr>
        <w:t xml:space="preserve">do </w:t>
      </w:r>
      <w:r w:rsidR="00887643" w:rsidRPr="006B1069">
        <w:rPr>
          <w:rFonts w:ascii="Arial" w:hAnsi="Arial" w:cs="Arial"/>
          <w:sz w:val="24"/>
          <w:szCs w:val="24"/>
        </w:rPr>
        <w:t>wniosku.</w:t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644DF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6B1069" w:rsidRDefault="002D527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:rsidR="00713587" w:rsidRPr="006B1069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Potrzebuję zapewnienia dostępności, żeby (pole obowiązkowe)*:</w:t>
      </w:r>
    </w:p>
    <w:p w:rsidR="00CD3DF0" w:rsidRPr="006B1069" w:rsidRDefault="00650AC7" w:rsidP="001741C8">
      <w:pPr>
        <w:pStyle w:val="Nagwek2"/>
        <w:ind w:left="360"/>
        <w:jc w:val="both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Napisz, dlaczego potrzebujesz zapewnienia przez </w:t>
      </w:r>
      <w:r w:rsidR="00A0548C" w:rsidRPr="00973BFB">
        <w:rPr>
          <w:rFonts w:ascii="Arial" w:hAnsi="Arial" w:cs="Arial"/>
          <w:szCs w:val="24"/>
        </w:rPr>
        <w:t>Przedsiębiorstw</w:t>
      </w:r>
      <w:r w:rsidR="00A0548C">
        <w:rPr>
          <w:rFonts w:ascii="Arial" w:hAnsi="Arial" w:cs="Arial"/>
          <w:szCs w:val="24"/>
        </w:rPr>
        <w:t>o</w:t>
      </w:r>
      <w:r w:rsidR="00A0548C" w:rsidRPr="00973BFB">
        <w:rPr>
          <w:rFonts w:ascii="Arial" w:hAnsi="Arial" w:cs="Arial"/>
          <w:szCs w:val="24"/>
        </w:rPr>
        <w:t xml:space="preserve"> </w:t>
      </w:r>
      <w:r w:rsidR="00A0548C">
        <w:rPr>
          <w:rFonts w:ascii="Arial" w:hAnsi="Arial" w:cs="Arial"/>
          <w:szCs w:val="24"/>
        </w:rPr>
        <w:t>Gospodarki Komunalnej i Mieszkaniowej</w:t>
      </w:r>
      <w:r w:rsidR="00A0548C" w:rsidRPr="00973BFB">
        <w:rPr>
          <w:rFonts w:ascii="Arial" w:hAnsi="Arial" w:cs="Arial"/>
          <w:szCs w:val="24"/>
        </w:rPr>
        <w:t xml:space="preserve"> </w:t>
      </w:r>
      <w:r w:rsidR="001741C8">
        <w:rPr>
          <w:rFonts w:ascii="Arial" w:hAnsi="Arial" w:cs="Arial"/>
          <w:szCs w:val="24"/>
        </w:rPr>
        <w:t xml:space="preserve">Plus </w:t>
      </w:r>
      <w:r w:rsidR="00A0548C" w:rsidRPr="00973BFB">
        <w:rPr>
          <w:rFonts w:ascii="Arial" w:hAnsi="Arial" w:cs="Arial"/>
          <w:szCs w:val="24"/>
        </w:rPr>
        <w:t xml:space="preserve">Sp. z o.o. </w:t>
      </w:r>
      <w:r w:rsidR="00A0548C" w:rsidRPr="006B1069">
        <w:rPr>
          <w:rFonts w:ascii="Arial" w:hAnsi="Arial" w:cs="Arial"/>
          <w:szCs w:val="24"/>
        </w:rPr>
        <w:t>w Koninie</w:t>
      </w:r>
      <w:r w:rsidR="00917F9C" w:rsidRPr="006B1069">
        <w:rPr>
          <w:rFonts w:ascii="Arial" w:hAnsi="Arial" w:cs="Arial"/>
        </w:rPr>
        <w:t xml:space="preserve"> </w:t>
      </w:r>
      <w:r w:rsidRPr="006B1069">
        <w:rPr>
          <w:rFonts w:ascii="Arial" w:hAnsi="Arial" w:cs="Arial"/>
        </w:rPr>
        <w:t>dostępności</w:t>
      </w:r>
      <w:r w:rsidR="00333FF2" w:rsidRPr="006B1069">
        <w:rPr>
          <w:rFonts w:ascii="Arial" w:hAnsi="Arial" w:cs="Arial"/>
        </w:rPr>
        <w:t xml:space="preserve"> architektonicznej lub informacyjno-komunikacyjnej.</w:t>
      </w:r>
      <w:r w:rsidR="00BB49B5" w:rsidRPr="006B1069">
        <w:rPr>
          <w:rFonts w:ascii="Arial" w:hAnsi="Arial" w:cs="Arial"/>
        </w:rPr>
        <w:t xml:space="preserve"> </w:t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644DF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6B1069" w:rsidRDefault="002D527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:rsidR="00CD3DF0" w:rsidRPr="006B1069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Proszę o zapewnienie dostępności poprzez:</w:t>
      </w:r>
    </w:p>
    <w:p w:rsidR="007432B8" w:rsidRPr="006B1069" w:rsidRDefault="00336E2C" w:rsidP="001741C8">
      <w:pPr>
        <w:ind w:left="360"/>
        <w:jc w:val="both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Wypełnij, jeżeli chcesz, żeby </w:t>
      </w:r>
      <w:r w:rsidR="00A0548C" w:rsidRPr="00973BFB">
        <w:rPr>
          <w:rFonts w:ascii="Arial" w:hAnsi="Arial" w:cs="Arial"/>
          <w:sz w:val="24"/>
          <w:szCs w:val="24"/>
        </w:rPr>
        <w:t>Przedsiębiorstw</w:t>
      </w:r>
      <w:r w:rsidR="00A0548C">
        <w:rPr>
          <w:rFonts w:ascii="Arial" w:hAnsi="Arial" w:cs="Arial"/>
          <w:sz w:val="24"/>
          <w:szCs w:val="24"/>
        </w:rPr>
        <w:t>o</w:t>
      </w:r>
      <w:r w:rsidR="00A0548C" w:rsidRPr="00973BFB">
        <w:rPr>
          <w:rFonts w:ascii="Arial" w:hAnsi="Arial" w:cs="Arial"/>
          <w:sz w:val="24"/>
          <w:szCs w:val="24"/>
        </w:rPr>
        <w:t xml:space="preserve"> </w:t>
      </w:r>
      <w:r w:rsidR="00A0548C">
        <w:rPr>
          <w:rFonts w:ascii="Arial" w:hAnsi="Arial" w:cs="Arial"/>
          <w:sz w:val="24"/>
          <w:szCs w:val="24"/>
        </w:rPr>
        <w:t>Gospodarki Komunalnej                                   i Mieszkaniowej</w:t>
      </w:r>
      <w:r w:rsidR="00A0548C" w:rsidRPr="00973BFB">
        <w:rPr>
          <w:rFonts w:ascii="Arial" w:hAnsi="Arial" w:cs="Arial"/>
          <w:sz w:val="24"/>
          <w:szCs w:val="24"/>
        </w:rPr>
        <w:t xml:space="preserve"> </w:t>
      </w:r>
      <w:r w:rsidR="001741C8">
        <w:rPr>
          <w:rFonts w:ascii="Arial" w:hAnsi="Arial" w:cs="Arial"/>
          <w:sz w:val="24"/>
          <w:szCs w:val="24"/>
        </w:rPr>
        <w:t xml:space="preserve">Plus </w:t>
      </w:r>
      <w:r w:rsidR="00A0548C" w:rsidRPr="00973BFB">
        <w:rPr>
          <w:rFonts w:ascii="Arial" w:hAnsi="Arial" w:cs="Arial"/>
          <w:sz w:val="24"/>
          <w:szCs w:val="24"/>
        </w:rPr>
        <w:t xml:space="preserve">Sp. z o.o. </w:t>
      </w:r>
      <w:r w:rsidR="00A0548C" w:rsidRPr="006B1069">
        <w:rPr>
          <w:rFonts w:ascii="Arial" w:hAnsi="Arial" w:cs="Arial"/>
          <w:sz w:val="24"/>
          <w:szCs w:val="24"/>
        </w:rPr>
        <w:t>w Koninie</w:t>
      </w:r>
      <w:r w:rsidRPr="00B1115B">
        <w:rPr>
          <w:rFonts w:ascii="Arial" w:hAnsi="Arial" w:cs="Arial"/>
          <w:sz w:val="24"/>
          <w:szCs w:val="24"/>
        </w:rPr>
        <w:t xml:space="preserve"> zapewni</w:t>
      </w:r>
      <w:r w:rsidR="00022F53" w:rsidRPr="00B1115B">
        <w:rPr>
          <w:rFonts w:ascii="Arial" w:hAnsi="Arial" w:cs="Arial"/>
          <w:sz w:val="24"/>
          <w:szCs w:val="24"/>
        </w:rPr>
        <w:t xml:space="preserve">ła </w:t>
      </w:r>
      <w:r w:rsidR="00022F53">
        <w:rPr>
          <w:rFonts w:ascii="Arial" w:hAnsi="Arial" w:cs="Arial"/>
          <w:sz w:val="24"/>
          <w:szCs w:val="24"/>
        </w:rPr>
        <w:t xml:space="preserve">dostępność </w:t>
      </w:r>
      <w:r w:rsidRPr="006B1069">
        <w:rPr>
          <w:rFonts w:ascii="Arial" w:hAnsi="Arial" w:cs="Arial"/>
          <w:sz w:val="24"/>
          <w:szCs w:val="24"/>
        </w:rPr>
        <w:t>w określony sposób.</w:t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336E2C" w:rsidP="00644DFD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lastRenderedPageBreak/>
        <w:tab/>
      </w:r>
    </w:p>
    <w:p w:rsidR="007432B8" w:rsidRPr="006B1069" w:rsidRDefault="00D36EDE" w:rsidP="00D36EDE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Oświadczenie</w:t>
      </w:r>
    </w:p>
    <w:p w:rsidR="006C62DA" w:rsidRPr="006B1069" w:rsidRDefault="00AD0E3E" w:rsidP="00225310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Określ swój status</w:t>
      </w:r>
      <w:r w:rsidR="00056BEC" w:rsidRPr="006B1069">
        <w:rPr>
          <w:rFonts w:ascii="Arial" w:hAnsi="Arial" w:cs="Arial"/>
        </w:rPr>
        <w:t xml:space="preserve"> i w polu wyboru </w:t>
      </w:r>
      <w:r w:rsidR="007D1CFC">
        <w:rPr>
          <w:rFonts w:ascii="Arial" w:hAnsi="Arial" w:cs="Arial"/>
        </w:rPr>
        <w:t xml:space="preserve">zaznacz </w:t>
      </w:r>
      <w:r w:rsidR="007D1CFC">
        <w:rPr>
          <w:rFonts w:ascii="Arial" w:hAnsi="Arial" w:cs="Arial"/>
        </w:rPr>
        <w:sym w:font="Wingdings" w:char="F06E"/>
      </w:r>
      <w:r w:rsidR="00C64FCE">
        <w:rPr>
          <w:rFonts w:ascii="Arial" w:hAnsi="Arial" w:cs="Arial"/>
        </w:rPr>
        <w:t>:</w:t>
      </w:r>
    </w:p>
    <w:p w:rsidR="00595418" w:rsidRPr="006B1069" w:rsidRDefault="00C07C24" w:rsidP="00932C67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FF3ABF" w:rsidRPr="00225310" w:rsidRDefault="00C07C24" w:rsidP="00FF3ABF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tab/>
      </w:r>
      <w:r w:rsidR="002870DE">
        <w:rPr>
          <w:rFonts w:ascii="Arial" w:hAnsi="Arial" w:cs="Arial"/>
        </w:rPr>
        <w:sym w:font="Wingdings" w:char="F06F"/>
      </w:r>
      <w:r w:rsidR="00056BEC" w:rsidRPr="006B1069">
        <w:rPr>
          <w:rFonts w:ascii="Arial" w:hAnsi="Arial" w:cs="Arial"/>
        </w:rPr>
        <w:br/>
      </w:r>
      <w:r w:rsidRPr="006B1069">
        <w:rPr>
          <w:rFonts w:ascii="Arial" w:hAnsi="Arial" w:cs="Arial"/>
        </w:rPr>
        <w:t>osoby ze szczególnymi potrzebami</w:t>
      </w:r>
      <w:r w:rsidR="00056BEC" w:rsidRPr="006B1069">
        <w:rPr>
          <w:rFonts w:ascii="Arial" w:hAnsi="Arial" w:cs="Arial"/>
        </w:rPr>
        <w:t xml:space="preserve"> </w:t>
      </w:r>
    </w:p>
    <w:p w:rsidR="00B46237" w:rsidRPr="006B1069" w:rsidRDefault="00FF3ABF" w:rsidP="00EE65D3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Sposób kontaktu</w:t>
      </w:r>
      <w:r w:rsidR="00423E0E" w:rsidRPr="006B1069">
        <w:rPr>
          <w:rFonts w:ascii="Arial" w:hAnsi="Arial" w:cs="Arial"/>
        </w:rPr>
        <w:t>*</w:t>
      </w:r>
    </w:p>
    <w:p w:rsidR="00B46237" w:rsidRPr="006B1069" w:rsidRDefault="00767861" w:rsidP="00B46237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="00B46237" w:rsidRPr="006B1069">
        <w:rPr>
          <w:rFonts w:ascii="Arial" w:hAnsi="Arial" w:cs="Arial"/>
        </w:rPr>
        <w:t xml:space="preserve"> aby wskazać, j</w:t>
      </w:r>
      <w:r w:rsidR="00063E8E" w:rsidRPr="006B1069">
        <w:rPr>
          <w:rFonts w:ascii="Arial" w:hAnsi="Arial" w:cs="Arial"/>
        </w:rPr>
        <w:t xml:space="preserve">ak mamy się z Tobą skontaktować </w:t>
      </w:r>
      <w:r w:rsidR="00063E8E" w:rsidRPr="006B1069">
        <w:rPr>
          <w:rFonts w:ascii="Arial" w:hAnsi="Arial" w:cs="Arial"/>
        </w:rPr>
        <w:br/>
        <w:t>w sprawie wniosku</w:t>
      </w:r>
      <w:r w:rsidR="001F26BF" w:rsidRPr="006B1069">
        <w:rPr>
          <w:rFonts w:ascii="Arial" w:hAnsi="Arial" w:cs="Arial"/>
        </w:rPr>
        <w:t>:</w:t>
      </w:r>
    </w:p>
    <w:p w:rsidR="006817BA" w:rsidRPr="006B1069" w:rsidRDefault="00A2179A" w:rsidP="00A2179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 wskazany we wniosku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A02329" w:rsidRDefault="00F12587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</w:t>
      </w:r>
      <w:r w:rsidR="00A920D3" w:rsidRPr="00A02329">
        <w:rPr>
          <w:rFonts w:ascii="Arial" w:hAnsi="Arial" w:cs="Arial"/>
        </w:rPr>
        <w:t>,</w:t>
      </w:r>
      <w:r w:rsidRPr="00A02329">
        <w:rPr>
          <w:rFonts w:ascii="Arial" w:hAnsi="Arial" w:cs="Arial"/>
        </w:rPr>
        <w:t xml:space="preserve"> na adres e-mail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6817BA" w:rsidRPr="00A02329" w:rsidRDefault="00A920D3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 xml:space="preserve">Elektronicznie, przez konto </w:t>
      </w:r>
      <w:proofErr w:type="spellStart"/>
      <w:r w:rsidRPr="00A02329">
        <w:rPr>
          <w:rFonts w:ascii="Arial" w:hAnsi="Arial" w:cs="Arial"/>
        </w:rPr>
        <w:t>ePUAP</w:t>
      </w:r>
      <w:proofErr w:type="spellEnd"/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402A07" w:rsidRDefault="00402A07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Inny, napisz jaki: </w:t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9E0FF7">
        <w:rPr>
          <w:rFonts w:ascii="Arial" w:hAnsi="Arial" w:cs="Arial"/>
        </w:rPr>
        <w:br/>
      </w:r>
    </w:p>
    <w:p w:rsidR="00C1710B" w:rsidRDefault="00C1710B" w:rsidP="00C1710B">
      <w:pPr>
        <w:suppressAutoHyphens/>
        <w:autoSpaceDN w:val="0"/>
        <w:spacing w:after="0" w:line="240" w:lineRule="auto"/>
        <w:ind w:left="142" w:right="-313"/>
        <w:jc w:val="both"/>
        <w:textAlignment w:val="baseline"/>
        <w:rPr>
          <w:rFonts w:ascii="Arial" w:eastAsia="Calibri" w:hAnsi="Arial" w:cs="Arial"/>
          <w:bCs/>
        </w:rPr>
      </w:pPr>
      <w:r w:rsidRPr="00126AC8">
        <w:rPr>
          <w:rFonts w:ascii="Arial" w:eastAsia="Calibri" w:hAnsi="Arial" w:cs="Arial"/>
        </w:rPr>
        <w:t xml:space="preserve">Wypełniając obowiązek prawny uregulowany zapisami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(Dz. </w:t>
      </w:r>
      <w:proofErr w:type="spellStart"/>
      <w:r w:rsidRPr="00126AC8">
        <w:rPr>
          <w:rFonts w:ascii="Arial" w:eastAsia="Calibri" w:hAnsi="Arial" w:cs="Arial"/>
        </w:rPr>
        <w:t>Urzęd</w:t>
      </w:r>
      <w:proofErr w:type="spellEnd"/>
      <w:r w:rsidRPr="00126AC8">
        <w:rPr>
          <w:rFonts w:ascii="Arial" w:eastAsia="Calibri" w:hAnsi="Arial" w:cs="Arial"/>
        </w:rPr>
        <w:t>. Unii Europ. z dnia 04.05.2016 r. L 119/1)</w:t>
      </w:r>
      <w:r w:rsidRPr="00126AC8">
        <w:rPr>
          <w:rFonts w:ascii="Arial" w:eastAsia="Calibri" w:hAnsi="Arial" w:cs="Arial"/>
          <w:bCs/>
        </w:rPr>
        <w:t>, dalej jako „</w:t>
      </w:r>
      <w:proofErr w:type="spellStart"/>
      <w:r w:rsidRPr="00126AC8">
        <w:rPr>
          <w:rFonts w:ascii="Arial" w:eastAsia="Calibri" w:hAnsi="Arial" w:cs="Arial"/>
          <w:bCs/>
        </w:rPr>
        <w:t>rodo</w:t>
      </w:r>
      <w:proofErr w:type="spellEnd"/>
      <w:r w:rsidRPr="00126AC8">
        <w:rPr>
          <w:rFonts w:ascii="Arial" w:eastAsia="Calibri" w:hAnsi="Arial" w:cs="Arial"/>
          <w:bCs/>
        </w:rPr>
        <w:t xml:space="preserve">”, Przedsiębiorstwo </w:t>
      </w:r>
      <w:r w:rsidR="00A0548C">
        <w:rPr>
          <w:rFonts w:ascii="Arial" w:eastAsia="Calibri" w:hAnsi="Arial" w:cs="Arial"/>
          <w:bCs/>
        </w:rPr>
        <w:t xml:space="preserve">Gospodarki Komunalnej i Mieszkaniowej </w:t>
      </w:r>
      <w:r w:rsidRPr="00126AC8">
        <w:rPr>
          <w:rFonts w:ascii="Arial" w:eastAsia="Calibri" w:hAnsi="Arial" w:cs="Arial"/>
          <w:bCs/>
        </w:rPr>
        <w:t xml:space="preserve"> </w:t>
      </w:r>
      <w:r w:rsidR="001741C8">
        <w:rPr>
          <w:rFonts w:ascii="Arial" w:eastAsia="Calibri" w:hAnsi="Arial" w:cs="Arial"/>
          <w:bCs/>
        </w:rPr>
        <w:t xml:space="preserve">Plus </w:t>
      </w:r>
      <w:r w:rsidRPr="00126AC8">
        <w:rPr>
          <w:rFonts w:ascii="Arial" w:eastAsia="Calibri" w:hAnsi="Arial" w:cs="Arial"/>
          <w:bCs/>
        </w:rPr>
        <w:t>Sp</w:t>
      </w:r>
      <w:r w:rsidR="00A0548C">
        <w:rPr>
          <w:rFonts w:ascii="Arial" w:eastAsia="Calibri" w:hAnsi="Arial" w:cs="Arial"/>
          <w:bCs/>
        </w:rPr>
        <w:t xml:space="preserve">ółka z ograniczoną odpowiedzialnością </w:t>
      </w:r>
      <w:r w:rsidRPr="00126AC8">
        <w:rPr>
          <w:rFonts w:ascii="Arial" w:eastAsia="Calibri" w:hAnsi="Arial" w:cs="Arial"/>
          <w:bCs/>
        </w:rPr>
        <w:t xml:space="preserve"> w Koninie, </w:t>
      </w:r>
      <w:r w:rsidRPr="00126AC8">
        <w:rPr>
          <w:rFonts w:ascii="Arial" w:eastAsia="Calibri" w:hAnsi="Arial" w:cs="Arial"/>
        </w:rPr>
        <w:t xml:space="preserve">ul. </w:t>
      </w:r>
      <w:r w:rsidR="00A0548C">
        <w:rPr>
          <w:rFonts w:ascii="Arial" w:eastAsia="Calibri" w:hAnsi="Arial" w:cs="Arial"/>
        </w:rPr>
        <w:t>Marii Dąbrowskiej 8,</w:t>
      </w:r>
      <w:r w:rsidRPr="00126AC8">
        <w:rPr>
          <w:rFonts w:ascii="Arial" w:eastAsia="Calibri" w:hAnsi="Arial" w:cs="Arial"/>
        </w:rPr>
        <w:t xml:space="preserve"> 62–5</w:t>
      </w:r>
      <w:r w:rsidR="00A0548C">
        <w:rPr>
          <w:rFonts w:ascii="Arial" w:eastAsia="Calibri" w:hAnsi="Arial" w:cs="Arial"/>
        </w:rPr>
        <w:t>0</w:t>
      </w:r>
      <w:r w:rsidRPr="00126AC8">
        <w:rPr>
          <w:rFonts w:ascii="Arial" w:eastAsia="Calibri" w:hAnsi="Arial" w:cs="Arial"/>
        </w:rPr>
        <w:t>0 Konin</w:t>
      </w:r>
      <w:r w:rsidRPr="00126AC8">
        <w:rPr>
          <w:rFonts w:ascii="Arial" w:eastAsia="Calibri" w:hAnsi="Arial" w:cs="Arial"/>
          <w:bCs/>
        </w:rPr>
        <w:t xml:space="preserve"> informuje, iż:</w:t>
      </w:r>
    </w:p>
    <w:p w:rsidR="00FB2C08" w:rsidRDefault="00FB2C08" w:rsidP="00C1710B">
      <w:pPr>
        <w:suppressAutoHyphens/>
        <w:autoSpaceDN w:val="0"/>
        <w:spacing w:after="0" w:line="240" w:lineRule="auto"/>
        <w:ind w:left="142" w:right="-313"/>
        <w:jc w:val="both"/>
        <w:textAlignment w:val="baseline"/>
        <w:rPr>
          <w:rFonts w:ascii="Arial" w:eastAsia="Calibri" w:hAnsi="Arial" w:cs="Arial"/>
          <w:bCs/>
        </w:rPr>
      </w:pPr>
    </w:p>
    <w:p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Administratorem Danych Osobowych Pana/Pani jest Przedsiębiorstwo Gospodarki Komunalnej i Mieszkaniowej </w:t>
      </w:r>
      <w:r w:rsidR="001741C8">
        <w:t xml:space="preserve">Plus </w:t>
      </w:r>
      <w:r>
        <w:t>Spółka z ograniczoną odpowiedzialnością w Koninie, ul. Marii Dąbrowskiej 8, 62-500 Konin, dalej jako „ADO”;</w:t>
      </w:r>
    </w:p>
    <w:p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Inspektorem Ochrony Danych (IOD) jest Pan Janusz Graczyk, tel. kontaktowy 63 242-82-76;                e-mail: </w:t>
      </w:r>
      <w:hyperlink r:id="rId7" w:history="1">
        <w:r w:rsidR="001741C8" w:rsidRPr="00F41CDE">
          <w:rPr>
            <w:rStyle w:val="Hipercze"/>
          </w:rPr>
          <w:t>iod@pgkimplus.konin.pl</w:t>
        </w:r>
      </w:hyperlink>
      <w:r>
        <w:t xml:space="preserve">; </w:t>
      </w:r>
    </w:p>
    <w:p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Pana/Pani dane osobowe są przetwarzane przez ADO </w:t>
      </w:r>
      <w:r w:rsidR="00B53636">
        <w:t xml:space="preserve">na podst. art. 6 ust. 1 lit. B, c i f </w:t>
      </w:r>
      <w:proofErr w:type="spellStart"/>
      <w:r w:rsidR="00B53636">
        <w:t>rodo</w:t>
      </w:r>
      <w:proofErr w:type="spellEnd"/>
      <w:r w:rsidR="00B53636">
        <w:t xml:space="preserve">                  </w:t>
      </w:r>
      <w:r>
        <w:t xml:space="preserve">w celu należytego świadczenia usług </w:t>
      </w:r>
      <w:r w:rsidR="00B53636">
        <w:t xml:space="preserve">przez Spółkę </w:t>
      </w:r>
      <w:r>
        <w:t xml:space="preserve">wynikających z </w:t>
      </w:r>
      <w:r w:rsidR="00DD4C96">
        <w:t>Umowy Spółki</w:t>
      </w:r>
      <w:r>
        <w:t xml:space="preserve">, jak również zapewnienia bezpieczeństwa osobom poruszającym się po obiektach ADO, ochrony mienia oraz zachowania w tajemnicy informacji, których ujawnienie mogłoby narazić ADO na szkodę (monitoring wizyjny). Cele, zakres oraz sposób zastosowania ww. monitoringu są dostępne </w:t>
      </w:r>
      <w:r w:rsidR="00DD4C96">
        <w:t xml:space="preserve">                     </w:t>
      </w:r>
      <w:r>
        <w:t xml:space="preserve">na tablicy ogłoszeń w siedzibie ADO i na stronie internetowej ADO www.pgkim.konin.pl </w:t>
      </w:r>
      <w:r w:rsidR="00DD4C96">
        <w:t xml:space="preserve">                            </w:t>
      </w:r>
      <w:r>
        <w:t xml:space="preserve">w zakładce „Ochrona danych osobowych” plik „Klauzula </w:t>
      </w:r>
      <w:r w:rsidR="00DD4C96">
        <w:t xml:space="preserve">informacyjna </w:t>
      </w:r>
      <w:r>
        <w:t>monitoringu</w:t>
      </w:r>
      <w:r w:rsidR="00DD4C96">
        <w:t xml:space="preserve"> wizyjnego</w:t>
      </w:r>
      <w:r>
        <w:t>”. Ponadto Pana/Pani dane osobowe będą przetwarzane w celu marketingu bezpośredniego własnych produktów</w:t>
      </w:r>
      <w:r w:rsidR="00DD4C96">
        <w:t xml:space="preserve">  </w:t>
      </w:r>
      <w:r>
        <w:t>i usług ADO oraz w celu ustalenia, dochodzenia</w:t>
      </w:r>
      <w:r w:rsidR="001741C8">
        <w:t xml:space="preserve">                      </w:t>
      </w:r>
      <w:r>
        <w:t xml:space="preserve"> i obrony roszczeń ADO w postępowaniu sądowym;</w:t>
      </w:r>
    </w:p>
    <w:p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prawnie uzasadnionym interesem ADO jest konieczność realizacji swoich podstawowych usług na podstawie Statutu Spółki; </w:t>
      </w:r>
    </w:p>
    <w:p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Pana/Pani dane osobowe są udostępniane następującym odbiorcom danych w rozumieniu art. 4 pkt. 9 </w:t>
      </w:r>
      <w:proofErr w:type="spellStart"/>
      <w:r>
        <w:t>rodo</w:t>
      </w:r>
      <w:proofErr w:type="spellEnd"/>
      <w:r>
        <w:t xml:space="preserve"> - Krajowemu Rejestrowi Długów Biuro Informacji Gospodarczej S.A. </w:t>
      </w:r>
      <w:r w:rsidR="001741C8">
        <w:t xml:space="preserve">                      </w:t>
      </w:r>
      <w:r>
        <w:t xml:space="preserve">z siedzibą we Wrocławiu przy ul. Armii Ludowej 21 (51-214 Wrocław) oraz innym podmiotom/agencjom windykacyjnym w przypadku dochodzenie roszczeń z tytułu niewykonania lub nienależytego wykonania przez Pana/Panią przedmiotu umowy. Dane </w:t>
      </w:r>
      <w:r>
        <w:lastRenderedPageBreak/>
        <w:t xml:space="preserve">osobowe mogą być przekazywane organom państwowym, organom ochrony prawnej (Policja, Prokuratura, Sąd) lub organom samorządu terytorialnego w związku z prowadzonym postępowaniem; </w:t>
      </w:r>
    </w:p>
    <w:p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Pana/Pani dane osobowe nie będą przekazywane do państwa trzeciego ani do organizacji międzynarodowej; </w:t>
      </w:r>
    </w:p>
    <w:p w:rsidR="00B53636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>Pana/Pani dane osobowe będą przetwarzane wyłącznie przez okres niezbędny do realizacji celów przetwarzania, w tym do zakończenia ewentualnego postępowania sądowego                                i uprawomocnienia się orzeczenia sądowego, nie dłużej niż obowiązujące terminy przedawnienia roszczeń cywilnych i karnych, stosownie do postanowień w szczególności: ustawy z dnia 23.04.1964 r. Kodeks cywilny (Dz. U. 20</w:t>
      </w:r>
      <w:r w:rsidR="00B53636">
        <w:t>20</w:t>
      </w:r>
      <w:r>
        <w:t xml:space="preserve"> r. poz. </w:t>
      </w:r>
      <w:r w:rsidR="00B53636">
        <w:t xml:space="preserve">1740 </w:t>
      </w:r>
      <w:r>
        <w:t>z</w:t>
      </w:r>
      <w:r w:rsidR="00B53636">
        <w:t xml:space="preserve"> </w:t>
      </w:r>
      <w:proofErr w:type="spellStart"/>
      <w:r w:rsidR="00B53636">
        <w:t>późn</w:t>
      </w:r>
      <w:proofErr w:type="spellEnd"/>
      <w:r w:rsidR="00B53636">
        <w:t>.</w:t>
      </w:r>
      <w:r>
        <w:t xml:space="preserve"> zm.), ustawy </w:t>
      </w:r>
      <w:r w:rsidR="00B53636">
        <w:t xml:space="preserve">                    </w:t>
      </w:r>
      <w:r>
        <w:t>z dnia 06.06.1997 r. Kodeks karny (Dz. U. z 20</w:t>
      </w:r>
      <w:r w:rsidR="00B53636">
        <w:t>21</w:t>
      </w:r>
      <w:r>
        <w:t xml:space="preserve"> r. poz. 2</w:t>
      </w:r>
      <w:r w:rsidR="00B53636">
        <w:t>315</w:t>
      </w:r>
      <w:r>
        <w:t xml:space="preserve"> z</w:t>
      </w:r>
      <w:r w:rsidR="00B53636">
        <w:t xml:space="preserve"> </w:t>
      </w:r>
      <w:proofErr w:type="spellStart"/>
      <w:r w:rsidR="00B53636">
        <w:t>późn</w:t>
      </w:r>
      <w:proofErr w:type="spellEnd"/>
      <w:r w:rsidR="00B53636">
        <w:t>.</w:t>
      </w:r>
      <w:r>
        <w:t xml:space="preserve"> zm.), ustawy z dnia 20.05.1971 r. Kodeks wykroczeń (Dz. U. z 20</w:t>
      </w:r>
      <w:r w:rsidR="00B53636">
        <w:t>21</w:t>
      </w:r>
      <w:r>
        <w:t xml:space="preserve"> r. poz. </w:t>
      </w:r>
      <w:r w:rsidR="00B53636">
        <w:t>2008</w:t>
      </w:r>
      <w:r>
        <w:t xml:space="preserve"> z</w:t>
      </w:r>
      <w:r w:rsidR="00B53636">
        <w:t xml:space="preserve"> </w:t>
      </w:r>
      <w:proofErr w:type="spellStart"/>
      <w:r w:rsidR="00B53636">
        <w:t>późn</w:t>
      </w:r>
      <w:proofErr w:type="spellEnd"/>
      <w:r w:rsidR="00B53636">
        <w:t>.</w:t>
      </w:r>
      <w:r>
        <w:t xml:space="preserve"> zm.). </w:t>
      </w:r>
    </w:p>
    <w:p w:rsidR="00FB2C08" w:rsidRDefault="00FB2C08" w:rsidP="00B53636">
      <w:pPr>
        <w:pStyle w:val="Akapitzlist"/>
        <w:suppressAutoHyphens/>
        <w:autoSpaceDN w:val="0"/>
        <w:spacing w:after="0" w:line="240" w:lineRule="auto"/>
        <w:ind w:left="1080" w:right="-313"/>
        <w:jc w:val="both"/>
        <w:textAlignment w:val="baseline"/>
      </w:pPr>
      <w:r>
        <w:t xml:space="preserve">W zakresie form monitoringu, o których mowa w pkt. 3 niniejszej klauzuli ADO będzie przetwarzał dane osobowe zgromadzone na nagraniach wyłącznie do celów, dla których zostały zebrane i będzie je przechowywał przez okres nieprzekraczający </w:t>
      </w:r>
      <w:r w:rsidR="00B53636">
        <w:t>5</w:t>
      </w:r>
      <w:r>
        <w:t xml:space="preserve"> tygodni od dnia nagrania. W przypadku, w którym nagrania stanowią dowód w postępowaniu prowadzonym na podstawie prawa lub ADO powziął wiadomość, iż mogą one stanowić dowód </w:t>
      </w:r>
      <w:r w:rsidR="00B53636">
        <w:t xml:space="preserve">                                            </w:t>
      </w:r>
      <w:r>
        <w:t xml:space="preserve">w postępowaniu, termin, o którym mowa w zdaniu poprzedzającym ulega przedłużeniu </w:t>
      </w:r>
      <w:r w:rsidR="00B53636">
        <w:t xml:space="preserve">                         </w:t>
      </w:r>
      <w:r>
        <w:t xml:space="preserve">do czasu prawomocnego zakończenia postępowania. Po upływie ww. okresów uzyskane </w:t>
      </w:r>
      <w:r w:rsidR="00B53636">
        <w:t xml:space="preserve">                        </w:t>
      </w:r>
      <w:r>
        <w:t>w wyniku monitoringu nagrania zawierające dane osobowe, podlegają zniszczeniu, o ile przepisy odrębne nie stanowią inaczej;</w:t>
      </w:r>
    </w:p>
    <w:p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Przysługuje Panu/Pani prawo dostępu do treści swoich danych osobowych oraz ich sprostowania, usunięcia lub ograniczenia przetwarzania lub prawo do wniesienia sprzeciwu wobec przetwarzania, a także prawo do przenoszenia danych; </w:t>
      </w:r>
    </w:p>
    <w:p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Ma Pan/Pani prawo wniesienia skargi do Prezesa Urzędu Ochrony Danych Osobowych (PUODO), ul. Stawki 2, 00-193 Warszawa, tel. 22 531 03 00, e-mail: </w:t>
      </w:r>
      <w:hyperlink r:id="rId8" w:history="1">
        <w:r w:rsidRPr="00546C82">
          <w:rPr>
            <w:rStyle w:val="Hipercze"/>
          </w:rPr>
          <w:t>kancelaria@uodo.gov.pl</w:t>
        </w:r>
      </w:hyperlink>
    </w:p>
    <w:p w:rsidR="00FB2C08" w:rsidRDefault="00FB2C08" w:rsidP="00FB2C08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</w:pPr>
      <w:r>
        <w:t xml:space="preserve">Podanie przez Pana/Panią danych osobowych jest fakultatywne (dobrowolne), ale konieczne w celu realizacji niniejszego stosunku umownego. Odmowa udostępnienia danych przez Pana/Panią spowoduje konieczność rozwiązania umowy o świadczenie usług zawartej pomiędzy ADO a Panem/Panią; </w:t>
      </w:r>
    </w:p>
    <w:p w:rsidR="00FB2C08" w:rsidRPr="008F740F" w:rsidRDefault="00FB2C08" w:rsidP="00BA6764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right="-313"/>
        <w:jc w:val="both"/>
        <w:textAlignment w:val="baseline"/>
        <w:rPr>
          <w:rFonts w:ascii="Arial" w:eastAsia="Calibri" w:hAnsi="Arial" w:cs="Arial"/>
          <w:bCs/>
        </w:rPr>
      </w:pPr>
      <w:r>
        <w:t>Pana/Pani dane osobowe nie będą podlegały zautomatyzowanym procesom podejmowania decyzji przez ADO, w tym profilowaniu.</w:t>
      </w:r>
      <w:bookmarkStart w:id="0" w:name="_GoBack"/>
      <w:bookmarkEnd w:id="0"/>
    </w:p>
    <w:sectPr w:rsidR="00FB2C08" w:rsidRPr="008F740F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36" w:rsidRDefault="00B53636" w:rsidP="00D06E35">
      <w:pPr>
        <w:spacing w:after="0" w:line="240" w:lineRule="auto"/>
      </w:pPr>
      <w:r>
        <w:separator/>
      </w:r>
    </w:p>
  </w:endnote>
  <w:endnote w:type="continuationSeparator" w:id="0">
    <w:p w:rsidR="00B53636" w:rsidRDefault="00B53636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36" w:rsidRDefault="00B53636" w:rsidP="00D06E35">
      <w:pPr>
        <w:spacing w:after="0" w:line="240" w:lineRule="auto"/>
      </w:pPr>
      <w:r>
        <w:separator/>
      </w:r>
    </w:p>
  </w:footnote>
  <w:footnote w:type="continuationSeparator" w:id="0">
    <w:p w:rsidR="00B53636" w:rsidRDefault="00B53636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D39B0"/>
    <w:multiLevelType w:val="hybridMultilevel"/>
    <w:tmpl w:val="56BE1BAE"/>
    <w:lvl w:ilvl="0" w:tplc="0F908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BE2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4F568D"/>
    <w:multiLevelType w:val="hybridMultilevel"/>
    <w:tmpl w:val="F38C0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3"/>
  </w:num>
  <w:num w:numId="10">
    <w:abstractNumId w:val="11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8C4"/>
    <w:rsid w:val="00013D5C"/>
    <w:rsid w:val="00022F53"/>
    <w:rsid w:val="00056BEC"/>
    <w:rsid w:val="00063E8E"/>
    <w:rsid w:val="00111E30"/>
    <w:rsid w:val="00112F0F"/>
    <w:rsid w:val="00125ADE"/>
    <w:rsid w:val="00164B95"/>
    <w:rsid w:val="00173B54"/>
    <w:rsid w:val="001741C8"/>
    <w:rsid w:val="001F26BF"/>
    <w:rsid w:val="00225310"/>
    <w:rsid w:val="0023528C"/>
    <w:rsid w:val="002870DE"/>
    <w:rsid w:val="00293F1A"/>
    <w:rsid w:val="002D527D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450AA"/>
    <w:rsid w:val="00452317"/>
    <w:rsid w:val="004734E1"/>
    <w:rsid w:val="004F3959"/>
    <w:rsid w:val="0051717F"/>
    <w:rsid w:val="005300E0"/>
    <w:rsid w:val="005451D1"/>
    <w:rsid w:val="00577FA8"/>
    <w:rsid w:val="00595418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13587"/>
    <w:rsid w:val="00725400"/>
    <w:rsid w:val="007432B8"/>
    <w:rsid w:val="00767861"/>
    <w:rsid w:val="00793D92"/>
    <w:rsid w:val="007D1CFC"/>
    <w:rsid w:val="007D3B9E"/>
    <w:rsid w:val="007E20FE"/>
    <w:rsid w:val="00842FDD"/>
    <w:rsid w:val="008526F3"/>
    <w:rsid w:val="00887643"/>
    <w:rsid w:val="008D6246"/>
    <w:rsid w:val="008F740F"/>
    <w:rsid w:val="00917F9C"/>
    <w:rsid w:val="00932C67"/>
    <w:rsid w:val="00936E4E"/>
    <w:rsid w:val="00973BFB"/>
    <w:rsid w:val="009E0FF7"/>
    <w:rsid w:val="00A02329"/>
    <w:rsid w:val="00A0548C"/>
    <w:rsid w:val="00A2179A"/>
    <w:rsid w:val="00A31819"/>
    <w:rsid w:val="00A74838"/>
    <w:rsid w:val="00A920D3"/>
    <w:rsid w:val="00A9396D"/>
    <w:rsid w:val="00A93ED4"/>
    <w:rsid w:val="00AA6D3B"/>
    <w:rsid w:val="00AB5274"/>
    <w:rsid w:val="00AD0E3E"/>
    <w:rsid w:val="00AE122D"/>
    <w:rsid w:val="00B1115B"/>
    <w:rsid w:val="00B25191"/>
    <w:rsid w:val="00B276A5"/>
    <w:rsid w:val="00B46237"/>
    <w:rsid w:val="00B53636"/>
    <w:rsid w:val="00B9357E"/>
    <w:rsid w:val="00BA1D33"/>
    <w:rsid w:val="00BB49B5"/>
    <w:rsid w:val="00BD6AB6"/>
    <w:rsid w:val="00BE1ED0"/>
    <w:rsid w:val="00C07C24"/>
    <w:rsid w:val="00C10E8C"/>
    <w:rsid w:val="00C12EE3"/>
    <w:rsid w:val="00C1710B"/>
    <w:rsid w:val="00C23B0F"/>
    <w:rsid w:val="00C50564"/>
    <w:rsid w:val="00C64FCE"/>
    <w:rsid w:val="00C73573"/>
    <w:rsid w:val="00C84DDD"/>
    <w:rsid w:val="00C96FB4"/>
    <w:rsid w:val="00CD3DF0"/>
    <w:rsid w:val="00CD53EB"/>
    <w:rsid w:val="00CE6B97"/>
    <w:rsid w:val="00CF2201"/>
    <w:rsid w:val="00D06E35"/>
    <w:rsid w:val="00D314B5"/>
    <w:rsid w:val="00D31B19"/>
    <w:rsid w:val="00D36EDE"/>
    <w:rsid w:val="00D408C4"/>
    <w:rsid w:val="00DD4C96"/>
    <w:rsid w:val="00E07080"/>
    <w:rsid w:val="00E87C04"/>
    <w:rsid w:val="00E94359"/>
    <w:rsid w:val="00EE65D3"/>
    <w:rsid w:val="00F12587"/>
    <w:rsid w:val="00F34827"/>
    <w:rsid w:val="00FB2C08"/>
    <w:rsid w:val="00FF201E"/>
    <w:rsid w:val="00FF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317"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gkimplus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Gilewski</dc:creator>
  <cp:lastModifiedBy>Janusz</cp:lastModifiedBy>
  <cp:revision>3</cp:revision>
  <dcterms:created xsi:type="dcterms:W3CDTF">2023-02-01T09:01:00Z</dcterms:created>
  <dcterms:modified xsi:type="dcterms:W3CDTF">2023-02-01T09:10:00Z</dcterms:modified>
</cp:coreProperties>
</file>